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3F50" w:rsidRDefault="00EC3F50" w:rsidP="00EC3F50">
      <w:pPr>
        <w:tabs>
          <w:tab w:val="center" w:pos="2340"/>
          <w:tab w:val="center" w:pos="9360"/>
        </w:tabs>
        <w:spacing w:after="0"/>
        <w:ind w:right="-360"/>
        <w:rPr>
          <w:rFonts w:ascii="Times New Roman" w:hAnsi="Times New Roman" w:cs="Times New Roman"/>
          <w:sz w:val="28"/>
          <w:szCs w:val="28"/>
          <w:lang w:val="fr-FR"/>
        </w:rPr>
      </w:pPr>
      <w:r>
        <w:rPr>
          <w:rFonts w:ascii="Times New Roman" w:hAnsi="Times New Roman" w:cs="Times New Roman"/>
          <w:sz w:val="28"/>
          <w:szCs w:val="28"/>
          <w:lang w:val="fr-FR"/>
        </w:rPr>
        <w:tab/>
      </w:r>
      <w:r w:rsidRPr="00EC3F50">
        <w:rPr>
          <w:rFonts w:ascii="Times New Roman" w:hAnsi="Times New Roman" w:cs="Times New Roman"/>
          <w:sz w:val="28"/>
          <w:szCs w:val="28"/>
          <w:lang w:val="fr-FR"/>
        </w:rPr>
        <w:t xml:space="preserve">UBND THÀNH PHỐ HỒ CHÍ MINH    </w:t>
      </w:r>
      <w:r>
        <w:rPr>
          <w:rFonts w:ascii="Times New Roman" w:hAnsi="Times New Roman" w:cs="Times New Roman"/>
          <w:sz w:val="28"/>
          <w:szCs w:val="28"/>
          <w:lang w:val="fr-FR"/>
        </w:rPr>
        <w:tab/>
      </w:r>
      <w:r w:rsidRPr="00EC3F50">
        <w:rPr>
          <w:rFonts w:ascii="Times New Roman" w:hAnsi="Times New Roman" w:cs="Times New Roman"/>
          <w:b/>
          <w:sz w:val="28"/>
          <w:szCs w:val="28"/>
          <w:lang w:val="fr-FR"/>
        </w:rPr>
        <w:t>CỘNG HÒA XÃ HỘI CHỦ NGHĨA VIỆT NAM</w:t>
      </w:r>
    </w:p>
    <w:p w:rsidR="00EC3F50" w:rsidRPr="00EC3F50" w:rsidRDefault="00EC3F50" w:rsidP="00EC3F50">
      <w:pPr>
        <w:tabs>
          <w:tab w:val="center" w:pos="2340"/>
          <w:tab w:val="center" w:pos="9360"/>
        </w:tabs>
        <w:spacing w:after="0"/>
        <w:ind w:right="-360"/>
        <w:rPr>
          <w:rFonts w:ascii="Times New Roman" w:hAnsi="Times New Roman" w:cs="Times New Roman"/>
          <w:sz w:val="28"/>
          <w:szCs w:val="28"/>
          <w:lang w:val="fr-FR"/>
        </w:rPr>
      </w:pPr>
      <w:r w:rsidRPr="00EC3F50">
        <w:rPr>
          <w:rFonts w:ascii="Times New Roman" w:hAnsi="Times New Roman" w:cs="Times New Roman"/>
          <w:noProof/>
          <w:sz w:val="28"/>
          <w:szCs w:val="28"/>
        </w:rPr>
        <mc:AlternateContent>
          <mc:Choice Requires="wps">
            <w:drawing>
              <wp:anchor distT="0" distB="0" distL="114300" distR="114300" simplePos="0" relativeHeight="251660288" behindDoc="0" locked="0" layoutInCell="1" allowOverlap="1">
                <wp:simplePos x="0" y="0"/>
                <wp:positionH relativeFrom="column">
                  <wp:posOffset>5147310</wp:posOffset>
                </wp:positionH>
                <wp:positionV relativeFrom="paragraph">
                  <wp:posOffset>259080</wp:posOffset>
                </wp:positionV>
                <wp:extent cx="1640840" cy="0"/>
                <wp:effectExtent l="5715" t="11430" r="10795" b="762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408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1C07DA2" id="_x0000_t32" coordsize="21600,21600" o:spt="32" o:oned="t" path="m,l21600,21600e" filled="f">
                <v:path arrowok="t" fillok="f" o:connecttype="none"/>
                <o:lock v:ext="edit" shapetype="t"/>
              </v:shapetype>
              <v:shape id="Straight Arrow Connector 3" o:spid="_x0000_s1026" type="#_x0000_t32" style="position:absolute;margin-left:405.3pt;margin-top:20.4pt;width:129.2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"/>
            </w:pict>
          </mc:Fallback>
        </mc:AlternateContent>
      </w:r>
      <w:r w:rsidRPr="00EC3F50">
        <w:rPr>
          <w:rFonts w:ascii="Times New Roman" w:hAnsi="Times New Roman" w:cs="Times New Roman"/>
          <w:b/>
          <w:sz w:val="28"/>
          <w:szCs w:val="28"/>
          <w:lang w:val="fr-FR"/>
        </w:rPr>
        <w:t>TRƯỜNG CAO ĐẲNG LÝ TỰ TRỌNG</w:t>
      </w:r>
      <w:r>
        <w:rPr>
          <w:rFonts w:ascii="Times New Roman" w:hAnsi="Times New Roman" w:cs="Times New Roman"/>
          <w:b/>
          <w:sz w:val="28"/>
          <w:szCs w:val="28"/>
          <w:lang w:val="fr-FR"/>
        </w:rPr>
        <w:tab/>
      </w:r>
      <w:r w:rsidRPr="00EC3F50">
        <w:rPr>
          <w:rFonts w:ascii="Times New Roman" w:hAnsi="Times New Roman" w:cs="Times New Roman"/>
          <w:b/>
          <w:sz w:val="28"/>
          <w:szCs w:val="28"/>
          <w:lang w:val="fr-FR"/>
        </w:rPr>
        <w:t>Độc lập – Tự do – Hạnh phúc</w:t>
      </w:r>
      <w:r>
        <w:rPr>
          <w:rFonts w:ascii="Times New Roman" w:hAnsi="Times New Roman" w:cs="Times New Roman"/>
          <w:sz w:val="28"/>
          <w:szCs w:val="28"/>
          <w:lang w:val="fr-FR"/>
        </w:rPr>
        <w:tab/>
      </w:r>
      <w:r>
        <w:rPr>
          <w:rFonts w:ascii="Times New Roman" w:hAnsi="Times New Roman" w:cs="Times New Roman"/>
          <w:sz w:val="28"/>
          <w:szCs w:val="28"/>
          <w:lang w:val="fr-FR"/>
        </w:rPr>
        <w:tab/>
      </w:r>
      <w:r>
        <w:rPr>
          <w:rFonts w:ascii="Times New Roman" w:hAnsi="Times New Roman" w:cs="Times New Roman"/>
          <w:sz w:val="28"/>
          <w:szCs w:val="28"/>
          <w:lang w:val="fr-FR"/>
        </w:rPr>
        <w:tab/>
      </w:r>
      <w:r w:rsidRPr="00EC3F50">
        <w:rPr>
          <w:rFonts w:ascii="Times New Roman" w:hAnsi="Times New Roman" w:cs="Times New Roman"/>
          <w:b/>
          <w:sz w:val="28"/>
          <w:szCs w:val="28"/>
          <w:lang w:val="fr-FR"/>
        </w:rPr>
        <w:t>THÀNH PHỐ HỒ CHÍ MINH</w:t>
      </w:r>
    </w:p>
    <w:p w:rsidR="00EC3F50" w:rsidRDefault="00EC3F50" w:rsidP="00EC3F50">
      <w:pPr>
        <w:spacing w:after="0"/>
        <w:rPr>
          <w:rFonts w:ascii="Times New Roman" w:hAnsi="Times New Roman" w:cs="Times New Roman"/>
          <w:sz w:val="28"/>
          <w:szCs w:val="28"/>
          <w:lang w:val="fr-FR"/>
        </w:rPr>
      </w:pPr>
      <w:r w:rsidRPr="00EC3F50">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745490</wp:posOffset>
                </wp:positionH>
                <wp:positionV relativeFrom="paragraph">
                  <wp:posOffset>34290</wp:posOffset>
                </wp:positionV>
                <wp:extent cx="1256030" cy="0"/>
                <wp:effectExtent l="12065" t="5715" r="8255" b="1333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60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04D9EB" id="Straight Arrow Connector 2" o:spid="_x0000_s1026" type="#_x0000_t32" style="position:absolute;margin-left:58.7pt;margin-top:2.7pt;width:98.9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"/>
            </w:pict>
          </mc:Fallback>
        </mc:AlternateContent>
      </w:r>
      <w:r w:rsidRPr="00EC3F50">
        <w:rPr>
          <w:rFonts w:ascii="Times New Roman" w:hAnsi="Times New Roman" w:cs="Times New Roman"/>
          <w:sz w:val="28"/>
          <w:szCs w:val="28"/>
          <w:lang w:val="fr-FR"/>
        </w:rPr>
        <w:tab/>
      </w:r>
    </w:p>
    <w:p w:rsidR="00EC3F50" w:rsidRPr="00EC3F50" w:rsidRDefault="00EC3F50" w:rsidP="00EC3F50">
      <w:pPr>
        <w:spacing w:after="0"/>
        <w:rPr>
          <w:rFonts w:ascii="Times New Roman" w:hAnsi="Times New Roman" w:cs="Times New Roman"/>
          <w:sz w:val="24"/>
          <w:szCs w:val="24"/>
          <w:lang w:val="fr-FR"/>
        </w:rPr>
      </w:pPr>
      <w:r w:rsidRPr="00EC3F50">
        <w:rPr>
          <w:rFonts w:ascii="Times New Roman" w:hAnsi="Times New Roman" w:cs="Times New Roman"/>
          <w:sz w:val="28"/>
          <w:szCs w:val="28"/>
          <w:lang w:val="fr-FR"/>
        </w:rPr>
        <w:t xml:space="preserve">           Số:          /LTT-KHTC                         </w:t>
      </w:r>
      <w:r w:rsidRPr="00EC3F50">
        <w:rPr>
          <w:rFonts w:ascii="Times New Roman" w:hAnsi="Times New Roman" w:cs="Times New Roman"/>
          <w:sz w:val="28"/>
          <w:szCs w:val="28"/>
          <w:lang w:val="fr-FR"/>
        </w:rPr>
        <w:tab/>
      </w:r>
      <w:r w:rsidRPr="00EC3F50">
        <w:rPr>
          <w:rFonts w:ascii="Times New Roman" w:hAnsi="Times New Roman" w:cs="Times New Roman"/>
          <w:sz w:val="28"/>
          <w:szCs w:val="28"/>
          <w:lang w:val="fr-FR"/>
        </w:rPr>
        <w:tab/>
      </w:r>
      <w:r w:rsidRPr="00EC3F50">
        <w:rPr>
          <w:rFonts w:ascii="Times New Roman" w:hAnsi="Times New Roman" w:cs="Times New Roman"/>
          <w:sz w:val="28"/>
          <w:szCs w:val="28"/>
          <w:lang w:val="fr-FR"/>
        </w:rPr>
        <w:tab/>
      </w:r>
      <w:r w:rsidRPr="00EC3F50">
        <w:rPr>
          <w:rFonts w:ascii="Times New Roman" w:hAnsi="Times New Roman" w:cs="Times New Roman"/>
          <w:sz w:val="28"/>
          <w:szCs w:val="28"/>
          <w:lang w:val="fr-FR"/>
        </w:rPr>
        <w:tab/>
      </w:r>
      <w:r>
        <w:rPr>
          <w:rFonts w:ascii="Times New Roman" w:hAnsi="Times New Roman" w:cs="Times New Roman"/>
          <w:sz w:val="28"/>
          <w:szCs w:val="28"/>
          <w:lang w:val="fr-FR"/>
        </w:rPr>
        <w:t xml:space="preserve">          </w:t>
      </w:r>
      <w:r w:rsidRPr="00EC3F50">
        <w:rPr>
          <w:rFonts w:ascii="Times New Roman" w:hAnsi="Times New Roman" w:cs="Times New Roman"/>
          <w:i/>
          <w:sz w:val="24"/>
          <w:szCs w:val="24"/>
          <w:lang w:val="fr-FR"/>
        </w:rPr>
        <w:t>Tp. Hồ Chí Minh, ngày 12 tháng 4 năm 2020</w:t>
      </w:r>
      <w:r w:rsidRPr="00EC3F50">
        <w:rPr>
          <w:rFonts w:ascii="Times New Roman" w:hAnsi="Times New Roman" w:cs="Times New Roman"/>
          <w:sz w:val="24"/>
          <w:szCs w:val="24"/>
          <w:lang w:val="fr-FR"/>
        </w:rPr>
        <w:t xml:space="preserve">     </w:t>
      </w:r>
    </w:p>
    <w:tbl>
      <w:tblPr>
        <w:tblW w:w="12510" w:type="dxa"/>
        <w:tblLook w:val="04A0" w:firstRow="1" w:lastRow="0" w:firstColumn="1" w:lastColumn="0" w:noHBand="0" w:noVBand="1"/>
      </w:tblPr>
      <w:tblGrid>
        <w:gridCol w:w="5400"/>
        <w:gridCol w:w="7110"/>
      </w:tblGrid>
      <w:tr w:rsidR="00EC3F50" w:rsidRPr="00EC3F50" w:rsidTr="00F65305">
        <w:trPr>
          <w:trHeight w:val="1230"/>
        </w:trPr>
        <w:tc>
          <w:tcPr>
            <w:tcW w:w="5400" w:type="dxa"/>
            <w:shd w:val="clear" w:color="auto" w:fill="auto"/>
          </w:tcPr>
          <w:p w:rsidR="00EC3F50" w:rsidRPr="00EC3F50" w:rsidRDefault="00EC3F50" w:rsidP="00F65305">
            <w:pPr>
              <w:tabs>
                <w:tab w:val="left" w:pos="552"/>
                <w:tab w:val="left" w:pos="900"/>
                <w:tab w:val="left" w:pos="1260"/>
                <w:tab w:val="left" w:pos="5040"/>
                <w:tab w:val="left" w:pos="5580"/>
                <w:tab w:val="left" w:pos="6480"/>
              </w:tabs>
              <w:ind w:left="90" w:right="-14"/>
              <w:jc w:val="both"/>
              <w:rPr>
                <w:rFonts w:ascii="Times New Roman" w:hAnsi="Times New Roman" w:cs="Times New Roman"/>
                <w:i/>
                <w:sz w:val="24"/>
                <w:szCs w:val="24"/>
                <w:lang w:val="fr-FR"/>
              </w:rPr>
            </w:pPr>
            <w:r w:rsidRPr="00EC3F50">
              <w:rPr>
                <w:rFonts w:ascii="Times New Roman" w:hAnsi="Times New Roman" w:cs="Times New Roman"/>
                <w:sz w:val="24"/>
                <w:szCs w:val="24"/>
                <w:lang w:val="fr-FR"/>
              </w:rPr>
              <w:t xml:space="preserve">     </w:t>
            </w:r>
            <w:r w:rsidRPr="00EC3F50">
              <w:rPr>
                <w:rFonts w:ascii="Times New Roman" w:hAnsi="Times New Roman" w:cs="Times New Roman"/>
                <w:i/>
                <w:sz w:val="24"/>
                <w:szCs w:val="24"/>
                <w:lang w:val="fr-FR"/>
              </w:rPr>
              <w:t>V/v thực hiện dự án: </w:t>
            </w:r>
            <w:r w:rsidRPr="00EC3F50">
              <w:rPr>
                <w:rFonts w:ascii="Times New Roman" w:hAnsi="Times New Roman" w:cs="Times New Roman"/>
                <w:i/>
                <w:sz w:val="24"/>
                <w:szCs w:val="24"/>
              </w:rPr>
              <w:t>“Đổi mới và nâng cao chất lượng giáo dục nghề nghiệp” thuộc Chương trình mục tiêu Giáo dục nghề nghiệp – Việc làm và An toàn lao động năm 2020</w:t>
            </w:r>
            <w:r w:rsidR="00F65305">
              <w:rPr>
                <w:rFonts w:ascii="Times New Roman" w:hAnsi="Times New Roman" w:cs="Times New Roman"/>
                <w:i/>
                <w:sz w:val="24"/>
                <w:szCs w:val="24"/>
              </w:rPr>
              <w:t>.</w:t>
            </w:r>
          </w:p>
        </w:tc>
        <w:tc>
          <w:tcPr>
            <w:tcW w:w="7110" w:type="dxa"/>
            <w:shd w:val="clear" w:color="auto" w:fill="auto"/>
          </w:tcPr>
          <w:p w:rsidR="00EC3F50" w:rsidRPr="00EC3F50" w:rsidRDefault="00EC3F50" w:rsidP="00F65305">
            <w:pPr>
              <w:tabs>
                <w:tab w:val="left" w:pos="552"/>
                <w:tab w:val="left" w:pos="900"/>
                <w:tab w:val="left" w:pos="1260"/>
                <w:tab w:val="left" w:pos="5040"/>
                <w:tab w:val="left" w:pos="5580"/>
                <w:tab w:val="left" w:pos="6480"/>
              </w:tabs>
              <w:rPr>
                <w:rFonts w:ascii="Times New Roman" w:hAnsi="Times New Roman" w:cs="Times New Roman"/>
                <w:b/>
                <w:sz w:val="28"/>
                <w:szCs w:val="28"/>
                <w:lang w:val="fr-FR"/>
              </w:rPr>
            </w:pPr>
          </w:p>
        </w:tc>
      </w:tr>
    </w:tbl>
    <w:p w:rsidR="00EC3F50" w:rsidRPr="00EC3F50" w:rsidRDefault="00EC3F50" w:rsidP="00EC3F50">
      <w:pPr>
        <w:rPr>
          <w:rFonts w:ascii="Times New Roman" w:hAnsi="Times New Roman" w:cs="Times New Roman"/>
          <w:vanish/>
          <w:sz w:val="28"/>
          <w:szCs w:val="28"/>
        </w:rPr>
      </w:pPr>
    </w:p>
    <w:tbl>
      <w:tblPr>
        <w:tblpPr w:leftFromText="180" w:rightFromText="180" w:vertAnchor="text" w:horzAnchor="page" w:tblpX="4573" w:tblpY="151"/>
        <w:tblW w:w="10280" w:type="dxa"/>
        <w:tblLook w:val="04A0" w:firstRow="1" w:lastRow="0" w:firstColumn="1" w:lastColumn="0" w:noHBand="0" w:noVBand="1"/>
      </w:tblPr>
      <w:tblGrid>
        <w:gridCol w:w="1728"/>
        <w:gridCol w:w="7734"/>
        <w:gridCol w:w="818"/>
      </w:tblGrid>
      <w:tr w:rsidR="00F65305" w:rsidRPr="00F412BC" w:rsidTr="005151CA">
        <w:trPr>
          <w:trHeight w:val="316"/>
        </w:trPr>
        <w:tc>
          <w:tcPr>
            <w:tcW w:w="1728" w:type="dxa"/>
            <w:shd w:val="clear" w:color="auto" w:fill="auto"/>
          </w:tcPr>
          <w:p w:rsidR="00F65305" w:rsidRPr="00F412BC" w:rsidRDefault="00F65305" w:rsidP="007C499F">
            <w:pPr>
              <w:tabs>
                <w:tab w:val="left" w:pos="567"/>
                <w:tab w:val="left" w:pos="900"/>
                <w:tab w:val="left" w:pos="1260"/>
                <w:tab w:val="left" w:pos="5040"/>
                <w:tab w:val="left" w:pos="6480"/>
              </w:tabs>
              <w:spacing w:line="360" w:lineRule="auto"/>
              <w:jc w:val="both"/>
              <w:rPr>
                <w:rFonts w:ascii="Times New Roman" w:hAnsi="Times New Roman" w:cs="Times New Roman"/>
                <w:i/>
                <w:iCs/>
                <w:sz w:val="26"/>
                <w:szCs w:val="26"/>
                <w:lang w:val="fr-FR"/>
              </w:rPr>
            </w:pPr>
            <w:r w:rsidRPr="00F412BC">
              <w:rPr>
                <w:rFonts w:ascii="Times New Roman" w:hAnsi="Times New Roman" w:cs="Times New Roman"/>
                <w:i/>
                <w:iCs/>
                <w:sz w:val="26"/>
                <w:szCs w:val="26"/>
                <w:lang w:val="fr-FR"/>
              </w:rPr>
              <w:t>Kính gửi :</w:t>
            </w:r>
          </w:p>
        </w:tc>
        <w:tc>
          <w:tcPr>
            <w:tcW w:w="7734" w:type="dxa"/>
            <w:shd w:val="clear" w:color="auto" w:fill="auto"/>
          </w:tcPr>
          <w:p w:rsidR="00F65305" w:rsidRPr="00F412BC" w:rsidRDefault="00F65305" w:rsidP="007C499F">
            <w:pPr>
              <w:tabs>
                <w:tab w:val="left" w:pos="567"/>
                <w:tab w:val="left" w:pos="900"/>
                <w:tab w:val="left" w:pos="1260"/>
                <w:tab w:val="left" w:pos="5040"/>
                <w:tab w:val="left" w:pos="6480"/>
              </w:tabs>
              <w:spacing w:line="360" w:lineRule="auto"/>
              <w:jc w:val="both"/>
              <w:rPr>
                <w:rFonts w:ascii="Times New Roman" w:hAnsi="Times New Roman" w:cs="Times New Roman"/>
                <w:b/>
                <w:bCs/>
                <w:sz w:val="26"/>
                <w:szCs w:val="26"/>
                <w:lang w:val="fr-FR"/>
              </w:rPr>
            </w:pPr>
            <w:r w:rsidRPr="00F412BC">
              <w:rPr>
                <w:rFonts w:ascii="Times New Roman" w:hAnsi="Times New Roman" w:cs="Times New Roman"/>
                <w:b/>
                <w:bCs/>
                <w:sz w:val="26"/>
                <w:szCs w:val="26"/>
                <w:lang w:val="fr-FR"/>
              </w:rPr>
              <w:t>Sở Lao động Thương binh và Xã hội Thành phố Hồ Chí Minh</w:t>
            </w:r>
          </w:p>
        </w:tc>
        <w:tc>
          <w:tcPr>
            <w:tcW w:w="818" w:type="dxa"/>
          </w:tcPr>
          <w:p w:rsidR="00F65305" w:rsidRPr="00F412BC" w:rsidRDefault="00F65305" w:rsidP="007C499F">
            <w:pPr>
              <w:tabs>
                <w:tab w:val="left" w:pos="567"/>
                <w:tab w:val="left" w:pos="900"/>
                <w:tab w:val="left" w:pos="1260"/>
                <w:tab w:val="left" w:pos="5040"/>
                <w:tab w:val="left" w:pos="6480"/>
              </w:tabs>
              <w:spacing w:line="360" w:lineRule="auto"/>
              <w:jc w:val="both"/>
              <w:rPr>
                <w:rFonts w:ascii="Times New Roman" w:hAnsi="Times New Roman" w:cs="Times New Roman"/>
                <w:b/>
                <w:bCs/>
                <w:sz w:val="26"/>
                <w:szCs w:val="26"/>
                <w:lang w:val="fr-FR"/>
              </w:rPr>
            </w:pPr>
          </w:p>
        </w:tc>
      </w:tr>
    </w:tbl>
    <w:p w:rsidR="00EC3F50" w:rsidRPr="00F65305" w:rsidRDefault="00EC3F50" w:rsidP="00EC3F50">
      <w:pPr>
        <w:tabs>
          <w:tab w:val="left" w:pos="567"/>
          <w:tab w:val="left" w:pos="900"/>
          <w:tab w:val="left" w:pos="1260"/>
          <w:tab w:val="left" w:pos="5040"/>
          <w:tab w:val="left" w:pos="6480"/>
        </w:tabs>
        <w:spacing w:line="300" w:lineRule="auto"/>
        <w:jc w:val="both"/>
        <w:rPr>
          <w:rFonts w:ascii="Times New Roman" w:hAnsi="Times New Roman" w:cs="Times New Roman"/>
          <w:sz w:val="26"/>
          <w:szCs w:val="26"/>
          <w:lang w:val="fr-FR"/>
        </w:rPr>
      </w:pPr>
    </w:p>
    <w:p w:rsidR="00EC3F50" w:rsidRPr="00F65305" w:rsidRDefault="00EC3F50" w:rsidP="00EC3F50">
      <w:pPr>
        <w:tabs>
          <w:tab w:val="left" w:pos="567"/>
          <w:tab w:val="left" w:pos="900"/>
          <w:tab w:val="left" w:pos="1260"/>
          <w:tab w:val="left" w:pos="5040"/>
          <w:tab w:val="left" w:pos="6480"/>
        </w:tabs>
        <w:spacing w:line="300" w:lineRule="auto"/>
        <w:jc w:val="both"/>
        <w:rPr>
          <w:rFonts w:ascii="Times New Roman" w:hAnsi="Times New Roman" w:cs="Times New Roman"/>
          <w:sz w:val="26"/>
          <w:szCs w:val="26"/>
          <w:lang w:val="fr-FR"/>
        </w:rPr>
      </w:pPr>
    </w:p>
    <w:p w:rsidR="00824640" w:rsidRPr="00F65305" w:rsidRDefault="00EC3F50" w:rsidP="00824640">
      <w:pPr>
        <w:tabs>
          <w:tab w:val="left" w:pos="567"/>
          <w:tab w:val="left" w:pos="1260"/>
          <w:tab w:val="left" w:pos="5040"/>
          <w:tab w:val="left" w:pos="6480"/>
        </w:tabs>
        <w:spacing w:before="120" w:line="360" w:lineRule="auto"/>
        <w:jc w:val="both"/>
        <w:rPr>
          <w:rFonts w:ascii="Times New Roman" w:hAnsi="Times New Roman" w:cs="Times New Roman"/>
          <w:sz w:val="26"/>
          <w:szCs w:val="26"/>
        </w:rPr>
      </w:pPr>
      <w:r w:rsidRPr="00F65305">
        <w:rPr>
          <w:rFonts w:ascii="Times New Roman" w:hAnsi="Times New Roman" w:cs="Times New Roman"/>
          <w:sz w:val="26"/>
          <w:szCs w:val="26"/>
          <w:lang w:val="fr-FR"/>
        </w:rPr>
        <w:tab/>
      </w:r>
      <w:r w:rsidRPr="00F65305">
        <w:rPr>
          <w:rFonts w:ascii="Times New Roman" w:hAnsi="Times New Roman" w:cs="Times New Roman"/>
          <w:sz w:val="26"/>
          <w:szCs w:val="26"/>
        </w:rPr>
        <w:t xml:space="preserve">Trường Cao đẳng Lý Tự Trọng Thành phố Hồ Chí Minh kính </w:t>
      </w:r>
      <w:r w:rsidR="007C499F" w:rsidRPr="00F65305">
        <w:rPr>
          <w:rFonts w:ascii="Times New Roman" w:hAnsi="Times New Roman" w:cs="Times New Roman"/>
          <w:sz w:val="26"/>
          <w:szCs w:val="26"/>
        </w:rPr>
        <w:t>xin báo cáo</w:t>
      </w:r>
      <w:r w:rsidRPr="00F65305">
        <w:rPr>
          <w:rFonts w:ascii="Times New Roman" w:hAnsi="Times New Roman" w:cs="Times New Roman"/>
          <w:sz w:val="26"/>
          <w:szCs w:val="26"/>
        </w:rPr>
        <w:t xml:space="preserve"> Sở Lao động Thương binh và Xã hội Thành phố Hồ Chí Minh </w:t>
      </w:r>
      <w:r w:rsidR="007C499F" w:rsidRPr="00F65305">
        <w:rPr>
          <w:rFonts w:ascii="Times New Roman" w:hAnsi="Times New Roman" w:cs="Times New Roman"/>
          <w:sz w:val="26"/>
          <w:szCs w:val="26"/>
        </w:rPr>
        <w:t xml:space="preserve">về việc </w:t>
      </w:r>
      <w:r w:rsidRPr="00F65305">
        <w:rPr>
          <w:rFonts w:ascii="Times New Roman" w:hAnsi="Times New Roman" w:cs="Times New Roman"/>
          <w:sz w:val="26"/>
          <w:szCs w:val="26"/>
        </w:rPr>
        <w:t>tiến hành thực hiện dự án “Đổi mới và nâng cao chất lượng giáo dục nghề nghiệp” thuộc Chương trình mục tiêu Giáo dục nghề nghiệp – Việc làm và An toàn lao động, danh mục thiết bị cụ thể như sau:</w:t>
      </w:r>
    </w:p>
    <w:p w:rsidR="00F83938" w:rsidRDefault="00F83938" w:rsidP="00824640">
      <w:pPr>
        <w:tabs>
          <w:tab w:val="left" w:pos="567"/>
          <w:tab w:val="left" w:pos="1260"/>
          <w:tab w:val="left" w:pos="5040"/>
          <w:tab w:val="left" w:pos="6480"/>
        </w:tabs>
        <w:spacing w:before="120" w:line="360" w:lineRule="auto"/>
        <w:jc w:val="center"/>
        <w:rPr>
          <w:rFonts w:ascii="Times New Roman" w:hAnsi="Times New Roman" w:cs="Times New Roman"/>
          <w:b/>
          <w:sz w:val="24"/>
          <w:szCs w:val="24"/>
        </w:rPr>
      </w:pPr>
      <w:r w:rsidRPr="00F65305">
        <w:rPr>
          <w:rFonts w:ascii="Times New Roman" w:hAnsi="Times New Roman" w:cs="Times New Roman"/>
          <w:b/>
          <w:sz w:val="24"/>
          <w:szCs w:val="24"/>
        </w:rPr>
        <w:t>DANH MỤC THIẾT BỊ DỰ ÁN “ĐỔI MỚI VÀ NÂNG CAO CHẤT LƯỢNG GIÁO DỤC NGHỀ NGHIỆP” THUỘC CHƯƠNG TRÌNH MỤC TIÊU GIÁO DỤC NGHỀ NGHIỆP – VIỆC LÀM VÀ AN TOÀN LAO ĐỘNG NĂM 2020</w:t>
      </w:r>
    </w:p>
    <w:p w:rsidR="00F83938" w:rsidRPr="00F65305" w:rsidRDefault="00F83938" w:rsidP="00EC3F50">
      <w:pPr>
        <w:tabs>
          <w:tab w:val="left" w:pos="360"/>
        </w:tabs>
        <w:rPr>
          <w:rFonts w:ascii="Times New Roman" w:hAnsi="Times New Roman" w:cs="Times New Roman"/>
          <w:b/>
          <w:sz w:val="26"/>
          <w:szCs w:val="26"/>
        </w:rPr>
      </w:pPr>
      <w:r w:rsidRPr="00F65305">
        <w:rPr>
          <w:rFonts w:ascii="Times New Roman" w:hAnsi="Times New Roman" w:cs="Times New Roman"/>
          <w:b/>
          <w:sz w:val="26"/>
          <w:szCs w:val="26"/>
        </w:rPr>
        <w:t>1.</w:t>
      </w:r>
      <w:r w:rsidRPr="00F65305">
        <w:rPr>
          <w:rFonts w:ascii="Times New Roman" w:hAnsi="Times New Roman" w:cs="Times New Roman"/>
          <w:b/>
          <w:sz w:val="26"/>
          <w:szCs w:val="26"/>
        </w:rPr>
        <w:tab/>
        <w:t xml:space="preserve">Tổng dự toán: </w:t>
      </w:r>
      <w:r w:rsidR="000A2EF2" w:rsidRPr="00F65305">
        <w:rPr>
          <w:rFonts w:ascii="Times New Roman" w:hAnsi="Times New Roman" w:cs="Times New Roman"/>
          <w:b/>
          <w:sz w:val="26"/>
          <w:szCs w:val="26"/>
        </w:rPr>
        <w:t xml:space="preserve">9.000.000.000 </w:t>
      </w:r>
      <w:r w:rsidRPr="00F65305">
        <w:rPr>
          <w:rFonts w:ascii="Times New Roman" w:hAnsi="Times New Roman" w:cs="Times New Roman"/>
          <w:b/>
          <w:sz w:val="26"/>
          <w:szCs w:val="26"/>
        </w:rPr>
        <w:t>đồ</w:t>
      </w:r>
      <w:r w:rsidR="000A2EF2" w:rsidRPr="00F65305">
        <w:rPr>
          <w:rFonts w:ascii="Times New Roman" w:hAnsi="Times New Roman" w:cs="Times New Roman"/>
          <w:b/>
          <w:sz w:val="26"/>
          <w:szCs w:val="26"/>
        </w:rPr>
        <w:t>ng</w:t>
      </w:r>
    </w:p>
    <w:p w:rsidR="00EA0A99" w:rsidRPr="00F65305" w:rsidRDefault="00F83938" w:rsidP="00EC3F50">
      <w:pPr>
        <w:tabs>
          <w:tab w:val="left" w:pos="360"/>
        </w:tabs>
        <w:rPr>
          <w:rFonts w:ascii="Times New Roman" w:hAnsi="Times New Roman" w:cs="Times New Roman"/>
          <w:b/>
          <w:sz w:val="26"/>
          <w:szCs w:val="26"/>
        </w:rPr>
      </w:pPr>
      <w:r w:rsidRPr="00F65305">
        <w:rPr>
          <w:rFonts w:ascii="Times New Roman" w:hAnsi="Times New Roman" w:cs="Times New Roman"/>
          <w:b/>
          <w:sz w:val="26"/>
          <w:szCs w:val="26"/>
        </w:rPr>
        <w:t>2.</w:t>
      </w:r>
      <w:r w:rsidRPr="00F65305">
        <w:rPr>
          <w:rFonts w:ascii="Times New Roman" w:hAnsi="Times New Roman" w:cs="Times New Roman"/>
          <w:b/>
          <w:sz w:val="26"/>
          <w:szCs w:val="26"/>
        </w:rPr>
        <w:tab/>
        <w:t>Ngành/nghề dự kiến đầu tư:</w:t>
      </w:r>
    </w:p>
    <w:tbl>
      <w:tblPr>
        <w:tblW w:w="13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0"/>
        <w:gridCol w:w="5555"/>
        <w:gridCol w:w="1530"/>
        <w:gridCol w:w="1710"/>
        <w:gridCol w:w="1710"/>
        <w:gridCol w:w="2070"/>
      </w:tblGrid>
      <w:tr w:rsidR="00172079" w:rsidRPr="00172079" w:rsidTr="005151CA">
        <w:trPr>
          <w:trHeight w:val="397"/>
          <w:tblHeader/>
        </w:trPr>
        <w:tc>
          <w:tcPr>
            <w:tcW w:w="650" w:type="dxa"/>
            <w:vMerge w:val="restart"/>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b/>
                <w:color w:val="000000"/>
                <w:sz w:val="24"/>
                <w:szCs w:val="24"/>
              </w:rPr>
            </w:pPr>
            <w:r w:rsidRPr="00172079">
              <w:rPr>
                <w:rFonts w:ascii="Times New Roman" w:hAnsi="Times New Roman" w:cs="Times New Roman"/>
                <w:b/>
                <w:color w:val="000000"/>
                <w:sz w:val="24"/>
                <w:szCs w:val="24"/>
              </w:rPr>
              <w:t>TT</w:t>
            </w:r>
          </w:p>
        </w:tc>
        <w:tc>
          <w:tcPr>
            <w:tcW w:w="5555" w:type="dxa"/>
            <w:vMerge w:val="restart"/>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b/>
                <w:color w:val="000000"/>
                <w:sz w:val="24"/>
                <w:szCs w:val="24"/>
              </w:rPr>
            </w:pPr>
            <w:r w:rsidRPr="00172079">
              <w:rPr>
                <w:rFonts w:ascii="Times New Roman" w:hAnsi="Times New Roman" w:cs="Times New Roman"/>
                <w:b/>
                <w:color w:val="000000"/>
                <w:sz w:val="24"/>
                <w:szCs w:val="24"/>
              </w:rPr>
              <w:t>Ngành/nghề dự kiến đầu tư</w:t>
            </w:r>
          </w:p>
        </w:tc>
        <w:tc>
          <w:tcPr>
            <w:tcW w:w="7020" w:type="dxa"/>
            <w:gridSpan w:val="4"/>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b/>
                <w:color w:val="000000"/>
                <w:sz w:val="24"/>
                <w:szCs w:val="24"/>
              </w:rPr>
            </w:pPr>
            <w:r w:rsidRPr="00172079">
              <w:rPr>
                <w:rFonts w:ascii="Times New Roman" w:hAnsi="Times New Roman" w:cs="Times New Roman"/>
                <w:b/>
                <w:color w:val="000000"/>
                <w:sz w:val="24"/>
                <w:szCs w:val="24"/>
              </w:rPr>
              <w:t>Tuyển sinh</w:t>
            </w:r>
          </w:p>
        </w:tc>
      </w:tr>
      <w:tr w:rsidR="00172079" w:rsidRPr="00172079" w:rsidTr="005151CA">
        <w:trPr>
          <w:trHeight w:val="397"/>
          <w:tblHeader/>
        </w:trPr>
        <w:tc>
          <w:tcPr>
            <w:tcW w:w="650" w:type="dxa"/>
            <w:vMerge/>
            <w:shd w:val="clear" w:color="auto" w:fill="auto"/>
          </w:tcPr>
          <w:p w:rsidR="00172079" w:rsidRPr="00172079" w:rsidRDefault="00172079" w:rsidP="005151CA">
            <w:pPr>
              <w:tabs>
                <w:tab w:val="left" w:pos="567"/>
                <w:tab w:val="left" w:pos="1260"/>
                <w:tab w:val="left" w:pos="5040"/>
                <w:tab w:val="left" w:pos="6480"/>
              </w:tabs>
              <w:spacing w:after="0"/>
              <w:jc w:val="both"/>
              <w:rPr>
                <w:rFonts w:ascii="Times New Roman" w:hAnsi="Times New Roman" w:cs="Times New Roman"/>
                <w:b/>
                <w:color w:val="000000"/>
                <w:sz w:val="24"/>
                <w:szCs w:val="24"/>
              </w:rPr>
            </w:pPr>
          </w:p>
        </w:tc>
        <w:tc>
          <w:tcPr>
            <w:tcW w:w="5555" w:type="dxa"/>
            <w:vMerge/>
            <w:shd w:val="clear" w:color="auto" w:fill="auto"/>
          </w:tcPr>
          <w:p w:rsidR="00172079" w:rsidRPr="00172079" w:rsidRDefault="00172079" w:rsidP="005151CA">
            <w:pPr>
              <w:tabs>
                <w:tab w:val="left" w:pos="567"/>
                <w:tab w:val="left" w:pos="1260"/>
                <w:tab w:val="left" w:pos="5040"/>
                <w:tab w:val="left" w:pos="6480"/>
              </w:tabs>
              <w:spacing w:after="0"/>
              <w:jc w:val="both"/>
              <w:rPr>
                <w:rFonts w:ascii="Times New Roman" w:hAnsi="Times New Roman" w:cs="Times New Roman"/>
                <w:b/>
                <w:color w:val="000000"/>
                <w:sz w:val="24"/>
                <w:szCs w:val="24"/>
              </w:rPr>
            </w:pPr>
          </w:p>
        </w:tc>
        <w:tc>
          <w:tcPr>
            <w:tcW w:w="153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b/>
                <w:color w:val="000000"/>
                <w:sz w:val="24"/>
                <w:szCs w:val="24"/>
              </w:rPr>
            </w:pPr>
            <w:r w:rsidRPr="00172079">
              <w:rPr>
                <w:rFonts w:ascii="Times New Roman" w:hAnsi="Times New Roman" w:cs="Times New Roman"/>
                <w:b/>
                <w:color w:val="000000"/>
                <w:sz w:val="24"/>
                <w:szCs w:val="24"/>
              </w:rPr>
              <w:t>Năm 2017</w:t>
            </w:r>
          </w:p>
        </w:tc>
        <w:tc>
          <w:tcPr>
            <w:tcW w:w="171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b/>
                <w:color w:val="000000"/>
                <w:sz w:val="24"/>
                <w:szCs w:val="24"/>
              </w:rPr>
            </w:pPr>
            <w:r w:rsidRPr="00172079">
              <w:rPr>
                <w:rFonts w:ascii="Times New Roman" w:hAnsi="Times New Roman" w:cs="Times New Roman"/>
                <w:b/>
                <w:color w:val="000000"/>
                <w:sz w:val="24"/>
                <w:szCs w:val="24"/>
              </w:rPr>
              <w:t>Năm 2018</w:t>
            </w:r>
          </w:p>
        </w:tc>
        <w:tc>
          <w:tcPr>
            <w:tcW w:w="171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b/>
                <w:color w:val="000000"/>
                <w:sz w:val="24"/>
                <w:szCs w:val="24"/>
              </w:rPr>
            </w:pPr>
            <w:r w:rsidRPr="00172079">
              <w:rPr>
                <w:rFonts w:ascii="Times New Roman" w:hAnsi="Times New Roman" w:cs="Times New Roman"/>
                <w:b/>
                <w:color w:val="000000"/>
                <w:sz w:val="24"/>
                <w:szCs w:val="24"/>
              </w:rPr>
              <w:t>Năm 2019</w:t>
            </w:r>
          </w:p>
        </w:tc>
        <w:tc>
          <w:tcPr>
            <w:tcW w:w="207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b/>
                <w:color w:val="000000"/>
                <w:sz w:val="24"/>
                <w:szCs w:val="24"/>
              </w:rPr>
            </w:pPr>
            <w:r w:rsidRPr="00172079">
              <w:rPr>
                <w:rFonts w:ascii="Times New Roman" w:hAnsi="Times New Roman" w:cs="Times New Roman"/>
                <w:b/>
                <w:color w:val="000000"/>
                <w:sz w:val="24"/>
                <w:szCs w:val="24"/>
              </w:rPr>
              <w:t>Tổng số</w:t>
            </w:r>
          </w:p>
        </w:tc>
      </w:tr>
      <w:tr w:rsidR="00172079" w:rsidRPr="00172079" w:rsidTr="005151CA">
        <w:trPr>
          <w:trHeight w:val="397"/>
        </w:trPr>
        <w:tc>
          <w:tcPr>
            <w:tcW w:w="65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p>
        </w:tc>
        <w:tc>
          <w:tcPr>
            <w:tcW w:w="5555" w:type="dxa"/>
            <w:shd w:val="clear" w:color="auto" w:fill="auto"/>
          </w:tcPr>
          <w:p w:rsidR="00172079" w:rsidRPr="00172079" w:rsidRDefault="00172079" w:rsidP="005151CA">
            <w:pPr>
              <w:tabs>
                <w:tab w:val="left" w:pos="567"/>
                <w:tab w:val="left" w:pos="1260"/>
                <w:tab w:val="left" w:pos="5040"/>
                <w:tab w:val="left" w:pos="6480"/>
              </w:tabs>
              <w:spacing w:after="0"/>
              <w:jc w:val="both"/>
              <w:rPr>
                <w:rFonts w:ascii="Times New Roman" w:hAnsi="Times New Roman" w:cs="Times New Roman"/>
                <w:b/>
                <w:color w:val="000000"/>
                <w:sz w:val="24"/>
                <w:szCs w:val="24"/>
              </w:rPr>
            </w:pPr>
            <w:r w:rsidRPr="00172079">
              <w:rPr>
                <w:rFonts w:ascii="Times New Roman" w:hAnsi="Times New Roman" w:cs="Times New Roman"/>
                <w:b/>
                <w:color w:val="000000"/>
                <w:sz w:val="24"/>
                <w:szCs w:val="24"/>
              </w:rPr>
              <w:t>TOÀN TRƯỜNG</w:t>
            </w:r>
          </w:p>
        </w:tc>
        <w:tc>
          <w:tcPr>
            <w:tcW w:w="153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b/>
                <w:color w:val="000000"/>
                <w:sz w:val="24"/>
                <w:szCs w:val="24"/>
              </w:rPr>
            </w:pPr>
            <w:r w:rsidRPr="00172079">
              <w:rPr>
                <w:rFonts w:ascii="Times New Roman" w:hAnsi="Times New Roman" w:cs="Times New Roman"/>
                <w:b/>
                <w:color w:val="000000"/>
                <w:sz w:val="24"/>
                <w:szCs w:val="24"/>
              </w:rPr>
              <w:t>4898</w:t>
            </w:r>
          </w:p>
        </w:tc>
        <w:tc>
          <w:tcPr>
            <w:tcW w:w="171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b/>
                <w:color w:val="000000"/>
                <w:sz w:val="24"/>
                <w:szCs w:val="24"/>
              </w:rPr>
            </w:pPr>
            <w:r w:rsidRPr="00172079">
              <w:rPr>
                <w:rFonts w:ascii="Times New Roman" w:hAnsi="Times New Roman" w:cs="Times New Roman"/>
                <w:b/>
                <w:color w:val="000000"/>
                <w:sz w:val="24"/>
                <w:szCs w:val="24"/>
              </w:rPr>
              <w:t>5829</w:t>
            </w:r>
          </w:p>
        </w:tc>
        <w:tc>
          <w:tcPr>
            <w:tcW w:w="171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b/>
                <w:color w:val="000000"/>
                <w:sz w:val="24"/>
                <w:szCs w:val="24"/>
              </w:rPr>
            </w:pPr>
            <w:r w:rsidRPr="00172079">
              <w:rPr>
                <w:rFonts w:ascii="Times New Roman" w:hAnsi="Times New Roman" w:cs="Times New Roman"/>
                <w:b/>
                <w:color w:val="000000"/>
                <w:sz w:val="24"/>
                <w:szCs w:val="24"/>
              </w:rPr>
              <w:t>5419</w:t>
            </w:r>
          </w:p>
        </w:tc>
        <w:tc>
          <w:tcPr>
            <w:tcW w:w="207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b/>
                <w:color w:val="000000"/>
                <w:sz w:val="24"/>
                <w:szCs w:val="24"/>
              </w:rPr>
            </w:pPr>
            <w:r w:rsidRPr="00172079">
              <w:rPr>
                <w:rFonts w:ascii="Times New Roman" w:hAnsi="Times New Roman" w:cs="Times New Roman"/>
                <w:b/>
                <w:color w:val="000000"/>
                <w:sz w:val="24"/>
                <w:szCs w:val="24"/>
              </w:rPr>
              <w:t>16094</w:t>
            </w:r>
          </w:p>
        </w:tc>
      </w:tr>
      <w:tr w:rsidR="00172079" w:rsidRPr="00172079" w:rsidTr="005151CA">
        <w:trPr>
          <w:trHeight w:val="397"/>
        </w:trPr>
        <w:tc>
          <w:tcPr>
            <w:tcW w:w="65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p>
        </w:tc>
        <w:tc>
          <w:tcPr>
            <w:tcW w:w="5555" w:type="dxa"/>
            <w:shd w:val="clear" w:color="auto" w:fill="auto"/>
          </w:tcPr>
          <w:p w:rsidR="00172079" w:rsidRPr="00172079" w:rsidRDefault="00172079" w:rsidP="005151CA">
            <w:pPr>
              <w:tabs>
                <w:tab w:val="left" w:pos="567"/>
                <w:tab w:val="left" w:pos="1260"/>
                <w:tab w:val="left" w:pos="5040"/>
                <w:tab w:val="left" w:pos="6480"/>
              </w:tabs>
              <w:spacing w:after="0"/>
              <w:jc w:val="both"/>
              <w:rPr>
                <w:rFonts w:ascii="Times New Roman" w:hAnsi="Times New Roman" w:cs="Times New Roman"/>
                <w:b/>
                <w:color w:val="000000"/>
                <w:sz w:val="24"/>
                <w:szCs w:val="24"/>
              </w:rPr>
            </w:pPr>
            <w:r w:rsidRPr="00172079">
              <w:rPr>
                <w:rFonts w:ascii="Times New Roman" w:hAnsi="Times New Roman" w:cs="Times New Roman"/>
                <w:b/>
                <w:color w:val="000000"/>
                <w:sz w:val="24"/>
                <w:szCs w:val="24"/>
              </w:rPr>
              <w:t>Khoa Điện – Điện tử</w:t>
            </w:r>
          </w:p>
        </w:tc>
        <w:tc>
          <w:tcPr>
            <w:tcW w:w="153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b/>
                <w:color w:val="000000"/>
                <w:sz w:val="24"/>
                <w:szCs w:val="24"/>
              </w:rPr>
            </w:pPr>
            <w:r w:rsidRPr="00172079">
              <w:rPr>
                <w:rFonts w:ascii="Times New Roman" w:hAnsi="Times New Roman" w:cs="Times New Roman"/>
                <w:b/>
                <w:color w:val="000000"/>
                <w:sz w:val="24"/>
                <w:szCs w:val="24"/>
              </w:rPr>
              <w:t>952</w:t>
            </w:r>
          </w:p>
        </w:tc>
        <w:tc>
          <w:tcPr>
            <w:tcW w:w="171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b/>
                <w:color w:val="000000"/>
                <w:sz w:val="24"/>
                <w:szCs w:val="24"/>
              </w:rPr>
            </w:pPr>
            <w:r w:rsidRPr="00172079">
              <w:rPr>
                <w:rFonts w:ascii="Times New Roman" w:hAnsi="Times New Roman" w:cs="Times New Roman"/>
                <w:b/>
                <w:color w:val="000000"/>
                <w:sz w:val="24"/>
                <w:szCs w:val="24"/>
              </w:rPr>
              <w:t>1052</w:t>
            </w:r>
          </w:p>
        </w:tc>
        <w:tc>
          <w:tcPr>
            <w:tcW w:w="171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b/>
                <w:color w:val="000000"/>
                <w:sz w:val="24"/>
                <w:szCs w:val="24"/>
              </w:rPr>
            </w:pPr>
            <w:r w:rsidRPr="00172079">
              <w:rPr>
                <w:rFonts w:ascii="Times New Roman" w:hAnsi="Times New Roman" w:cs="Times New Roman"/>
                <w:b/>
                <w:color w:val="000000"/>
                <w:sz w:val="24"/>
                <w:szCs w:val="24"/>
              </w:rPr>
              <w:t>755</w:t>
            </w:r>
          </w:p>
        </w:tc>
        <w:tc>
          <w:tcPr>
            <w:tcW w:w="207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b/>
                <w:color w:val="000000"/>
                <w:sz w:val="24"/>
                <w:szCs w:val="24"/>
              </w:rPr>
            </w:pPr>
            <w:r w:rsidRPr="00172079">
              <w:rPr>
                <w:rFonts w:ascii="Times New Roman" w:hAnsi="Times New Roman" w:cs="Times New Roman"/>
                <w:b/>
                <w:color w:val="000000"/>
                <w:sz w:val="24"/>
                <w:szCs w:val="24"/>
              </w:rPr>
              <w:t>2759</w:t>
            </w:r>
          </w:p>
        </w:tc>
      </w:tr>
      <w:tr w:rsidR="00172079" w:rsidRPr="00A841DC" w:rsidTr="005151CA">
        <w:trPr>
          <w:trHeight w:val="397"/>
        </w:trPr>
        <w:tc>
          <w:tcPr>
            <w:tcW w:w="650" w:type="dxa"/>
            <w:shd w:val="clear" w:color="auto" w:fill="auto"/>
            <w:vAlign w:val="center"/>
          </w:tcPr>
          <w:p w:rsidR="00172079" w:rsidRPr="00A841DC" w:rsidRDefault="00172079" w:rsidP="005151CA">
            <w:pPr>
              <w:tabs>
                <w:tab w:val="left" w:pos="567"/>
                <w:tab w:val="left" w:pos="1260"/>
                <w:tab w:val="left" w:pos="5040"/>
                <w:tab w:val="left" w:pos="6480"/>
              </w:tabs>
              <w:spacing w:after="0"/>
              <w:jc w:val="center"/>
              <w:rPr>
                <w:rFonts w:ascii="Times New Roman" w:hAnsi="Times New Roman" w:cs="Times New Roman"/>
                <w:b/>
                <w:bCs/>
                <w:color w:val="000000"/>
                <w:sz w:val="24"/>
                <w:szCs w:val="24"/>
              </w:rPr>
            </w:pPr>
            <w:r w:rsidRPr="00A841DC">
              <w:rPr>
                <w:rFonts w:ascii="Times New Roman" w:hAnsi="Times New Roman" w:cs="Times New Roman"/>
                <w:b/>
                <w:bCs/>
                <w:color w:val="000000"/>
                <w:sz w:val="24"/>
                <w:szCs w:val="24"/>
              </w:rPr>
              <w:t>1</w:t>
            </w:r>
          </w:p>
        </w:tc>
        <w:tc>
          <w:tcPr>
            <w:tcW w:w="5555" w:type="dxa"/>
            <w:shd w:val="clear" w:color="auto" w:fill="auto"/>
            <w:vAlign w:val="center"/>
          </w:tcPr>
          <w:p w:rsidR="00172079" w:rsidRPr="00A841DC" w:rsidRDefault="00172079" w:rsidP="005151CA">
            <w:pPr>
              <w:spacing w:after="0"/>
              <w:rPr>
                <w:rFonts w:ascii="Times New Roman" w:hAnsi="Times New Roman" w:cs="Times New Roman"/>
                <w:b/>
                <w:bCs/>
                <w:sz w:val="24"/>
                <w:szCs w:val="24"/>
              </w:rPr>
            </w:pPr>
            <w:r w:rsidRPr="00A841DC">
              <w:rPr>
                <w:rFonts w:ascii="Times New Roman" w:hAnsi="Times New Roman" w:cs="Times New Roman"/>
                <w:b/>
                <w:bCs/>
                <w:sz w:val="24"/>
                <w:szCs w:val="24"/>
              </w:rPr>
              <w:t>Công nghệ kỹ thuật điện, điện tử</w:t>
            </w:r>
          </w:p>
        </w:tc>
        <w:tc>
          <w:tcPr>
            <w:tcW w:w="1530" w:type="dxa"/>
            <w:shd w:val="clear" w:color="auto" w:fill="auto"/>
            <w:vAlign w:val="center"/>
          </w:tcPr>
          <w:p w:rsidR="00172079" w:rsidRPr="00A841DC" w:rsidRDefault="00172079" w:rsidP="005151CA">
            <w:pPr>
              <w:spacing w:after="0"/>
              <w:jc w:val="center"/>
              <w:rPr>
                <w:rFonts w:ascii="Times New Roman" w:hAnsi="Times New Roman" w:cs="Times New Roman"/>
                <w:b/>
                <w:bCs/>
                <w:sz w:val="24"/>
                <w:szCs w:val="24"/>
              </w:rPr>
            </w:pPr>
            <w:r w:rsidRPr="00A841DC">
              <w:rPr>
                <w:rFonts w:ascii="Times New Roman" w:hAnsi="Times New Roman" w:cs="Times New Roman"/>
                <w:b/>
                <w:bCs/>
                <w:sz w:val="24"/>
                <w:szCs w:val="24"/>
              </w:rPr>
              <w:t>339</w:t>
            </w:r>
          </w:p>
        </w:tc>
        <w:tc>
          <w:tcPr>
            <w:tcW w:w="1710" w:type="dxa"/>
            <w:shd w:val="clear" w:color="auto" w:fill="auto"/>
            <w:vAlign w:val="center"/>
          </w:tcPr>
          <w:p w:rsidR="00172079" w:rsidRPr="00A841DC" w:rsidRDefault="00172079" w:rsidP="005151CA">
            <w:pPr>
              <w:spacing w:after="0"/>
              <w:jc w:val="center"/>
              <w:rPr>
                <w:rFonts w:ascii="Times New Roman" w:hAnsi="Times New Roman" w:cs="Times New Roman"/>
                <w:b/>
                <w:bCs/>
                <w:sz w:val="24"/>
                <w:szCs w:val="24"/>
              </w:rPr>
            </w:pPr>
            <w:r w:rsidRPr="00A841DC">
              <w:rPr>
                <w:rFonts w:ascii="Times New Roman" w:hAnsi="Times New Roman" w:cs="Times New Roman"/>
                <w:b/>
                <w:bCs/>
                <w:sz w:val="24"/>
                <w:szCs w:val="24"/>
              </w:rPr>
              <w:t>328</w:t>
            </w:r>
          </w:p>
        </w:tc>
        <w:tc>
          <w:tcPr>
            <w:tcW w:w="1710" w:type="dxa"/>
            <w:shd w:val="clear" w:color="auto" w:fill="auto"/>
            <w:vAlign w:val="center"/>
          </w:tcPr>
          <w:p w:rsidR="00172079" w:rsidRPr="00A841DC" w:rsidRDefault="00172079" w:rsidP="005151CA">
            <w:pPr>
              <w:spacing w:after="0"/>
              <w:jc w:val="center"/>
              <w:rPr>
                <w:rFonts w:ascii="Times New Roman" w:hAnsi="Times New Roman" w:cs="Times New Roman"/>
                <w:b/>
                <w:bCs/>
                <w:sz w:val="24"/>
                <w:szCs w:val="24"/>
              </w:rPr>
            </w:pPr>
            <w:r w:rsidRPr="00A841DC">
              <w:rPr>
                <w:rFonts w:ascii="Times New Roman" w:hAnsi="Times New Roman" w:cs="Times New Roman"/>
                <w:b/>
                <w:bCs/>
                <w:sz w:val="24"/>
                <w:szCs w:val="24"/>
              </w:rPr>
              <w:t>320</w:t>
            </w:r>
          </w:p>
        </w:tc>
        <w:tc>
          <w:tcPr>
            <w:tcW w:w="2070" w:type="dxa"/>
            <w:shd w:val="clear" w:color="auto" w:fill="auto"/>
            <w:vAlign w:val="center"/>
          </w:tcPr>
          <w:p w:rsidR="00172079" w:rsidRPr="00A841DC" w:rsidRDefault="00172079" w:rsidP="005151CA">
            <w:pPr>
              <w:spacing w:after="0"/>
              <w:jc w:val="center"/>
              <w:rPr>
                <w:rFonts w:ascii="Times New Roman" w:hAnsi="Times New Roman" w:cs="Times New Roman"/>
                <w:b/>
                <w:bCs/>
                <w:sz w:val="24"/>
                <w:szCs w:val="24"/>
              </w:rPr>
            </w:pPr>
            <w:r w:rsidRPr="00A841DC">
              <w:rPr>
                <w:rFonts w:ascii="Times New Roman" w:hAnsi="Times New Roman" w:cs="Times New Roman"/>
                <w:b/>
                <w:bCs/>
                <w:sz w:val="24"/>
                <w:szCs w:val="24"/>
              </w:rPr>
              <w:t>987</w:t>
            </w:r>
          </w:p>
        </w:tc>
      </w:tr>
      <w:tr w:rsidR="00172079" w:rsidRPr="00A841DC" w:rsidTr="005151CA">
        <w:trPr>
          <w:trHeight w:val="397"/>
        </w:trPr>
        <w:tc>
          <w:tcPr>
            <w:tcW w:w="650" w:type="dxa"/>
            <w:shd w:val="clear" w:color="auto" w:fill="auto"/>
            <w:vAlign w:val="center"/>
          </w:tcPr>
          <w:p w:rsidR="00172079" w:rsidRPr="00A841DC" w:rsidRDefault="00172079" w:rsidP="005151CA">
            <w:pPr>
              <w:tabs>
                <w:tab w:val="left" w:pos="567"/>
                <w:tab w:val="left" w:pos="1260"/>
                <w:tab w:val="left" w:pos="5040"/>
                <w:tab w:val="left" w:pos="6480"/>
              </w:tabs>
              <w:spacing w:after="0"/>
              <w:jc w:val="center"/>
              <w:rPr>
                <w:rFonts w:ascii="Times New Roman" w:hAnsi="Times New Roman" w:cs="Times New Roman"/>
                <w:b/>
                <w:bCs/>
                <w:color w:val="000000"/>
                <w:sz w:val="24"/>
                <w:szCs w:val="24"/>
              </w:rPr>
            </w:pPr>
            <w:r w:rsidRPr="00A841DC">
              <w:rPr>
                <w:rFonts w:ascii="Times New Roman" w:hAnsi="Times New Roman" w:cs="Times New Roman"/>
                <w:b/>
                <w:bCs/>
                <w:color w:val="000000"/>
                <w:sz w:val="24"/>
                <w:szCs w:val="24"/>
              </w:rPr>
              <w:t>2</w:t>
            </w:r>
          </w:p>
        </w:tc>
        <w:tc>
          <w:tcPr>
            <w:tcW w:w="5555" w:type="dxa"/>
            <w:shd w:val="clear" w:color="auto" w:fill="auto"/>
            <w:vAlign w:val="center"/>
          </w:tcPr>
          <w:p w:rsidR="00172079" w:rsidRPr="00A841DC" w:rsidRDefault="00172079" w:rsidP="005151CA">
            <w:pPr>
              <w:spacing w:after="0"/>
              <w:rPr>
                <w:rFonts w:ascii="Times New Roman" w:hAnsi="Times New Roman" w:cs="Times New Roman"/>
                <w:b/>
                <w:bCs/>
                <w:sz w:val="24"/>
                <w:szCs w:val="24"/>
              </w:rPr>
            </w:pPr>
            <w:r w:rsidRPr="00A841DC">
              <w:rPr>
                <w:rFonts w:ascii="Times New Roman" w:hAnsi="Times New Roman" w:cs="Times New Roman"/>
                <w:b/>
                <w:bCs/>
                <w:sz w:val="24"/>
                <w:szCs w:val="24"/>
              </w:rPr>
              <w:t>Cơ điện tử</w:t>
            </w:r>
          </w:p>
        </w:tc>
        <w:tc>
          <w:tcPr>
            <w:tcW w:w="1530" w:type="dxa"/>
            <w:shd w:val="clear" w:color="auto" w:fill="auto"/>
            <w:vAlign w:val="center"/>
          </w:tcPr>
          <w:p w:rsidR="00172079" w:rsidRPr="00A841DC" w:rsidRDefault="00172079" w:rsidP="005151CA">
            <w:pPr>
              <w:spacing w:after="0"/>
              <w:jc w:val="center"/>
              <w:rPr>
                <w:rFonts w:ascii="Times New Roman" w:hAnsi="Times New Roman" w:cs="Times New Roman"/>
                <w:b/>
                <w:bCs/>
                <w:sz w:val="24"/>
                <w:szCs w:val="24"/>
              </w:rPr>
            </w:pPr>
            <w:r w:rsidRPr="00A841DC">
              <w:rPr>
                <w:rFonts w:ascii="Times New Roman" w:hAnsi="Times New Roman" w:cs="Times New Roman"/>
                <w:b/>
                <w:bCs/>
                <w:sz w:val="24"/>
                <w:szCs w:val="24"/>
              </w:rPr>
              <w:t>72</w:t>
            </w:r>
          </w:p>
        </w:tc>
        <w:tc>
          <w:tcPr>
            <w:tcW w:w="1710" w:type="dxa"/>
            <w:shd w:val="clear" w:color="auto" w:fill="auto"/>
            <w:vAlign w:val="center"/>
          </w:tcPr>
          <w:p w:rsidR="00172079" w:rsidRPr="00A841DC" w:rsidRDefault="00172079" w:rsidP="005151CA">
            <w:pPr>
              <w:spacing w:after="0"/>
              <w:jc w:val="center"/>
              <w:rPr>
                <w:rFonts w:ascii="Times New Roman" w:hAnsi="Times New Roman" w:cs="Times New Roman"/>
                <w:b/>
                <w:bCs/>
                <w:sz w:val="24"/>
                <w:szCs w:val="24"/>
              </w:rPr>
            </w:pPr>
            <w:r w:rsidRPr="00A841DC">
              <w:rPr>
                <w:rFonts w:ascii="Times New Roman" w:hAnsi="Times New Roman" w:cs="Times New Roman"/>
                <w:b/>
                <w:bCs/>
                <w:sz w:val="24"/>
                <w:szCs w:val="24"/>
              </w:rPr>
              <w:t>164</w:t>
            </w:r>
          </w:p>
        </w:tc>
        <w:tc>
          <w:tcPr>
            <w:tcW w:w="1710" w:type="dxa"/>
            <w:shd w:val="clear" w:color="auto" w:fill="auto"/>
            <w:vAlign w:val="center"/>
          </w:tcPr>
          <w:p w:rsidR="00172079" w:rsidRPr="00A841DC" w:rsidRDefault="00172079" w:rsidP="005151CA">
            <w:pPr>
              <w:spacing w:after="0"/>
              <w:jc w:val="center"/>
              <w:rPr>
                <w:rFonts w:ascii="Times New Roman" w:hAnsi="Times New Roman" w:cs="Times New Roman"/>
                <w:b/>
                <w:bCs/>
                <w:sz w:val="24"/>
                <w:szCs w:val="24"/>
              </w:rPr>
            </w:pPr>
            <w:r w:rsidRPr="00A841DC">
              <w:rPr>
                <w:rFonts w:ascii="Times New Roman" w:hAnsi="Times New Roman" w:cs="Times New Roman"/>
                <w:b/>
                <w:bCs/>
                <w:sz w:val="24"/>
                <w:szCs w:val="24"/>
              </w:rPr>
              <w:t>96</w:t>
            </w:r>
          </w:p>
        </w:tc>
        <w:tc>
          <w:tcPr>
            <w:tcW w:w="2070" w:type="dxa"/>
            <w:shd w:val="clear" w:color="auto" w:fill="auto"/>
            <w:vAlign w:val="center"/>
          </w:tcPr>
          <w:p w:rsidR="00172079" w:rsidRPr="00A841DC" w:rsidRDefault="00172079" w:rsidP="005151CA">
            <w:pPr>
              <w:spacing w:after="0"/>
              <w:jc w:val="center"/>
              <w:rPr>
                <w:rFonts w:ascii="Times New Roman" w:hAnsi="Times New Roman" w:cs="Times New Roman"/>
                <w:b/>
                <w:bCs/>
                <w:sz w:val="24"/>
                <w:szCs w:val="24"/>
              </w:rPr>
            </w:pPr>
            <w:r w:rsidRPr="00A841DC">
              <w:rPr>
                <w:rFonts w:ascii="Times New Roman" w:hAnsi="Times New Roman" w:cs="Times New Roman"/>
                <w:b/>
                <w:bCs/>
                <w:sz w:val="24"/>
                <w:szCs w:val="24"/>
              </w:rPr>
              <w:t>332</w:t>
            </w:r>
          </w:p>
        </w:tc>
      </w:tr>
      <w:tr w:rsidR="00172079" w:rsidRPr="00172079" w:rsidTr="005151CA">
        <w:trPr>
          <w:trHeight w:val="397"/>
        </w:trPr>
        <w:tc>
          <w:tcPr>
            <w:tcW w:w="65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3</w:t>
            </w:r>
          </w:p>
        </w:tc>
        <w:tc>
          <w:tcPr>
            <w:tcW w:w="5555" w:type="dxa"/>
            <w:shd w:val="clear" w:color="auto" w:fill="auto"/>
            <w:vAlign w:val="center"/>
          </w:tcPr>
          <w:p w:rsidR="00172079" w:rsidRPr="00172079" w:rsidRDefault="00172079" w:rsidP="005151CA">
            <w:pPr>
              <w:spacing w:after="0"/>
              <w:rPr>
                <w:rFonts w:ascii="Times New Roman" w:hAnsi="Times New Roman" w:cs="Times New Roman"/>
                <w:sz w:val="24"/>
                <w:szCs w:val="24"/>
              </w:rPr>
            </w:pPr>
            <w:r w:rsidRPr="00172079">
              <w:rPr>
                <w:rFonts w:ascii="Times New Roman" w:hAnsi="Times New Roman" w:cs="Times New Roman"/>
                <w:sz w:val="24"/>
                <w:szCs w:val="24"/>
              </w:rPr>
              <w:t>Công nghệ kỹ thuật điều khiển và tự động hóa</w:t>
            </w:r>
          </w:p>
        </w:tc>
        <w:tc>
          <w:tcPr>
            <w:tcW w:w="1530" w:type="dxa"/>
            <w:shd w:val="clear" w:color="auto" w:fill="auto"/>
            <w:vAlign w:val="center"/>
          </w:tcPr>
          <w:p w:rsidR="00172079" w:rsidRPr="00172079" w:rsidRDefault="00172079" w:rsidP="005151CA">
            <w:pPr>
              <w:spacing w:after="0"/>
              <w:jc w:val="center"/>
              <w:rPr>
                <w:rFonts w:ascii="Times New Roman" w:hAnsi="Times New Roman" w:cs="Times New Roman"/>
                <w:sz w:val="24"/>
                <w:szCs w:val="24"/>
              </w:rPr>
            </w:pPr>
            <w:r w:rsidRPr="00172079">
              <w:rPr>
                <w:rFonts w:ascii="Times New Roman" w:hAnsi="Times New Roman" w:cs="Times New Roman"/>
                <w:sz w:val="24"/>
                <w:szCs w:val="24"/>
              </w:rPr>
              <w:t>68</w:t>
            </w:r>
          </w:p>
        </w:tc>
        <w:tc>
          <w:tcPr>
            <w:tcW w:w="1710" w:type="dxa"/>
            <w:shd w:val="clear" w:color="auto" w:fill="auto"/>
            <w:vAlign w:val="center"/>
          </w:tcPr>
          <w:p w:rsidR="00172079" w:rsidRPr="00172079" w:rsidRDefault="00172079" w:rsidP="005151CA">
            <w:pPr>
              <w:spacing w:after="0"/>
              <w:jc w:val="center"/>
              <w:rPr>
                <w:rFonts w:ascii="Times New Roman" w:hAnsi="Times New Roman" w:cs="Times New Roman"/>
                <w:sz w:val="24"/>
                <w:szCs w:val="24"/>
              </w:rPr>
            </w:pPr>
            <w:r w:rsidRPr="00172079">
              <w:rPr>
                <w:rFonts w:ascii="Times New Roman" w:hAnsi="Times New Roman" w:cs="Times New Roman"/>
                <w:sz w:val="24"/>
                <w:szCs w:val="24"/>
              </w:rPr>
              <w:t>162</w:t>
            </w:r>
          </w:p>
        </w:tc>
        <w:tc>
          <w:tcPr>
            <w:tcW w:w="1710" w:type="dxa"/>
            <w:shd w:val="clear" w:color="auto" w:fill="auto"/>
            <w:vAlign w:val="center"/>
          </w:tcPr>
          <w:p w:rsidR="00172079" w:rsidRPr="00172079" w:rsidRDefault="00172079" w:rsidP="005151CA">
            <w:pPr>
              <w:spacing w:after="0"/>
              <w:jc w:val="center"/>
              <w:rPr>
                <w:rFonts w:ascii="Times New Roman" w:hAnsi="Times New Roman" w:cs="Times New Roman"/>
                <w:bCs/>
                <w:sz w:val="24"/>
                <w:szCs w:val="24"/>
              </w:rPr>
            </w:pPr>
            <w:r w:rsidRPr="00172079">
              <w:rPr>
                <w:rFonts w:ascii="Times New Roman" w:hAnsi="Times New Roman" w:cs="Times New Roman"/>
                <w:bCs/>
                <w:sz w:val="24"/>
                <w:szCs w:val="24"/>
              </w:rPr>
              <w:t>65</w:t>
            </w:r>
          </w:p>
        </w:tc>
        <w:tc>
          <w:tcPr>
            <w:tcW w:w="2070" w:type="dxa"/>
            <w:shd w:val="clear" w:color="auto" w:fill="auto"/>
            <w:vAlign w:val="center"/>
          </w:tcPr>
          <w:p w:rsidR="00172079" w:rsidRPr="00172079" w:rsidRDefault="00172079" w:rsidP="005151CA">
            <w:pPr>
              <w:spacing w:after="0"/>
              <w:jc w:val="center"/>
              <w:rPr>
                <w:rFonts w:ascii="Times New Roman" w:hAnsi="Times New Roman" w:cs="Times New Roman"/>
                <w:sz w:val="24"/>
                <w:szCs w:val="24"/>
              </w:rPr>
            </w:pPr>
            <w:r w:rsidRPr="00172079">
              <w:rPr>
                <w:rFonts w:ascii="Times New Roman" w:hAnsi="Times New Roman" w:cs="Times New Roman"/>
                <w:sz w:val="24"/>
                <w:szCs w:val="24"/>
              </w:rPr>
              <w:t>295</w:t>
            </w:r>
          </w:p>
        </w:tc>
      </w:tr>
      <w:tr w:rsidR="00172079" w:rsidRPr="00172079" w:rsidTr="005151CA">
        <w:trPr>
          <w:trHeight w:val="397"/>
        </w:trPr>
        <w:tc>
          <w:tcPr>
            <w:tcW w:w="65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4</w:t>
            </w:r>
          </w:p>
        </w:tc>
        <w:tc>
          <w:tcPr>
            <w:tcW w:w="5555" w:type="dxa"/>
            <w:shd w:val="clear" w:color="auto" w:fill="auto"/>
            <w:vAlign w:val="center"/>
          </w:tcPr>
          <w:p w:rsidR="00172079" w:rsidRPr="00172079" w:rsidRDefault="00172079" w:rsidP="005151CA">
            <w:pPr>
              <w:spacing w:after="0"/>
              <w:rPr>
                <w:rFonts w:ascii="Times New Roman" w:hAnsi="Times New Roman" w:cs="Times New Roman"/>
                <w:sz w:val="24"/>
                <w:szCs w:val="24"/>
              </w:rPr>
            </w:pPr>
            <w:r w:rsidRPr="00172079">
              <w:rPr>
                <w:rFonts w:ascii="Times New Roman" w:hAnsi="Times New Roman" w:cs="Times New Roman"/>
                <w:sz w:val="24"/>
                <w:szCs w:val="24"/>
              </w:rPr>
              <w:t>Điện tử công nghiệp</w:t>
            </w:r>
          </w:p>
        </w:tc>
        <w:tc>
          <w:tcPr>
            <w:tcW w:w="1530" w:type="dxa"/>
            <w:shd w:val="clear" w:color="auto" w:fill="auto"/>
            <w:vAlign w:val="center"/>
          </w:tcPr>
          <w:p w:rsidR="00172079" w:rsidRPr="00172079" w:rsidRDefault="00172079" w:rsidP="005151CA">
            <w:pPr>
              <w:spacing w:after="0"/>
              <w:jc w:val="center"/>
              <w:rPr>
                <w:rFonts w:ascii="Times New Roman" w:hAnsi="Times New Roman" w:cs="Times New Roman"/>
                <w:sz w:val="24"/>
                <w:szCs w:val="24"/>
              </w:rPr>
            </w:pPr>
            <w:r w:rsidRPr="00172079">
              <w:rPr>
                <w:rFonts w:ascii="Times New Roman" w:hAnsi="Times New Roman" w:cs="Times New Roman"/>
                <w:sz w:val="24"/>
                <w:szCs w:val="24"/>
              </w:rPr>
              <w:t>82</w:t>
            </w:r>
          </w:p>
        </w:tc>
        <w:tc>
          <w:tcPr>
            <w:tcW w:w="1710" w:type="dxa"/>
            <w:shd w:val="clear" w:color="auto" w:fill="auto"/>
            <w:vAlign w:val="center"/>
          </w:tcPr>
          <w:p w:rsidR="00172079" w:rsidRPr="00172079" w:rsidRDefault="00172079" w:rsidP="005151CA">
            <w:pPr>
              <w:spacing w:after="0"/>
              <w:jc w:val="center"/>
              <w:rPr>
                <w:rFonts w:ascii="Times New Roman" w:hAnsi="Times New Roman" w:cs="Times New Roman"/>
                <w:sz w:val="24"/>
                <w:szCs w:val="24"/>
              </w:rPr>
            </w:pPr>
            <w:r w:rsidRPr="00172079">
              <w:rPr>
                <w:rFonts w:ascii="Times New Roman" w:hAnsi="Times New Roman" w:cs="Times New Roman"/>
                <w:sz w:val="24"/>
                <w:szCs w:val="24"/>
              </w:rPr>
              <w:t>0</w:t>
            </w:r>
          </w:p>
        </w:tc>
        <w:tc>
          <w:tcPr>
            <w:tcW w:w="1710" w:type="dxa"/>
            <w:shd w:val="clear" w:color="auto" w:fill="auto"/>
            <w:vAlign w:val="center"/>
          </w:tcPr>
          <w:p w:rsidR="00172079" w:rsidRPr="00172079" w:rsidRDefault="00172079" w:rsidP="005151CA">
            <w:pPr>
              <w:spacing w:after="0"/>
              <w:jc w:val="center"/>
              <w:rPr>
                <w:rFonts w:ascii="Times New Roman" w:hAnsi="Times New Roman" w:cs="Times New Roman"/>
                <w:bCs/>
                <w:sz w:val="24"/>
                <w:szCs w:val="24"/>
              </w:rPr>
            </w:pPr>
            <w:r w:rsidRPr="00172079">
              <w:rPr>
                <w:rFonts w:ascii="Times New Roman" w:hAnsi="Times New Roman" w:cs="Times New Roman"/>
                <w:bCs/>
                <w:sz w:val="24"/>
                <w:szCs w:val="24"/>
              </w:rPr>
              <w:t>0</w:t>
            </w:r>
          </w:p>
        </w:tc>
        <w:tc>
          <w:tcPr>
            <w:tcW w:w="2070" w:type="dxa"/>
            <w:shd w:val="clear" w:color="auto" w:fill="auto"/>
            <w:vAlign w:val="center"/>
          </w:tcPr>
          <w:p w:rsidR="00172079" w:rsidRPr="00172079" w:rsidRDefault="00172079" w:rsidP="005151CA">
            <w:pPr>
              <w:spacing w:after="0"/>
              <w:jc w:val="center"/>
              <w:rPr>
                <w:rFonts w:ascii="Times New Roman" w:hAnsi="Times New Roman" w:cs="Times New Roman"/>
                <w:sz w:val="24"/>
                <w:szCs w:val="24"/>
              </w:rPr>
            </w:pPr>
            <w:r w:rsidRPr="00172079">
              <w:rPr>
                <w:rFonts w:ascii="Times New Roman" w:hAnsi="Times New Roman" w:cs="Times New Roman"/>
                <w:sz w:val="24"/>
                <w:szCs w:val="24"/>
              </w:rPr>
              <w:t>82</w:t>
            </w:r>
          </w:p>
        </w:tc>
      </w:tr>
      <w:tr w:rsidR="00172079" w:rsidRPr="00A841DC" w:rsidTr="005151CA">
        <w:trPr>
          <w:trHeight w:val="397"/>
        </w:trPr>
        <w:tc>
          <w:tcPr>
            <w:tcW w:w="650" w:type="dxa"/>
            <w:shd w:val="clear" w:color="auto" w:fill="auto"/>
            <w:vAlign w:val="center"/>
          </w:tcPr>
          <w:p w:rsidR="00172079" w:rsidRPr="00A841DC" w:rsidRDefault="00172079" w:rsidP="005151CA">
            <w:pPr>
              <w:tabs>
                <w:tab w:val="left" w:pos="567"/>
                <w:tab w:val="left" w:pos="1260"/>
                <w:tab w:val="left" w:pos="5040"/>
                <w:tab w:val="left" w:pos="6480"/>
              </w:tabs>
              <w:spacing w:after="0"/>
              <w:jc w:val="center"/>
              <w:rPr>
                <w:rFonts w:ascii="Times New Roman" w:hAnsi="Times New Roman" w:cs="Times New Roman"/>
                <w:b/>
                <w:bCs/>
                <w:color w:val="000000"/>
                <w:sz w:val="24"/>
                <w:szCs w:val="24"/>
              </w:rPr>
            </w:pPr>
            <w:r w:rsidRPr="00A841DC">
              <w:rPr>
                <w:rFonts w:ascii="Times New Roman" w:hAnsi="Times New Roman" w:cs="Times New Roman"/>
                <w:b/>
                <w:bCs/>
                <w:color w:val="000000"/>
                <w:sz w:val="24"/>
                <w:szCs w:val="24"/>
              </w:rPr>
              <w:lastRenderedPageBreak/>
              <w:t>5</w:t>
            </w:r>
          </w:p>
        </w:tc>
        <w:tc>
          <w:tcPr>
            <w:tcW w:w="5555" w:type="dxa"/>
            <w:shd w:val="clear" w:color="auto" w:fill="auto"/>
            <w:vAlign w:val="center"/>
          </w:tcPr>
          <w:p w:rsidR="00172079" w:rsidRPr="00A841DC" w:rsidRDefault="00172079" w:rsidP="005151CA">
            <w:pPr>
              <w:spacing w:after="0"/>
              <w:rPr>
                <w:rFonts w:ascii="Times New Roman" w:hAnsi="Times New Roman" w:cs="Times New Roman"/>
                <w:b/>
                <w:bCs/>
                <w:sz w:val="24"/>
                <w:szCs w:val="24"/>
              </w:rPr>
            </w:pPr>
            <w:r w:rsidRPr="00A841DC">
              <w:rPr>
                <w:rFonts w:ascii="Times New Roman" w:hAnsi="Times New Roman" w:cs="Times New Roman"/>
                <w:b/>
                <w:bCs/>
                <w:sz w:val="24"/>
                <w:szCs w:val="24"/>
              </w:rPr>
              <w:t>Điện công nghiệp</w:t>
            </w:r>
          </w:p>
        </w:tc>
        <w:tc>
          <w:tcPr>
            <w:tcW w:w="1530" w:type="dxa"/>
            <w:shd w:val="clear" w:color="auto" w:fill="auto"/>
            <w:vAlign w:val="center"/>
          </w:tcPr>
          <w:p w:rsidR="00172079" w:rsidRPr="00A841DC" w:rsidRDefault="00172079" w:rsidP="005151CA">
            <w:pPr>
              <w:spacing w:after="0"/>
              <w:jc w:val="center"/>
              <w:rPr>
                <w:rFonts w:ascii="Times New Roman" w:hAnsi="Times New Roman" w:cs="Times New Roman"/>
                <w:b/>
                <w:bCs/>
                <w:sz w:val="24"/>
                <w:szCs w:val="24"/>
              </w:rPr>
            </w:pPr>
            <w:r w:rsidRPr="00A841DC">
              <w:rPr>
                <w:rFonts w:ascii="Times New Roman" w:hAnsi="Times New Roman" w:cs="Times New Roman"/>
                <w:b/>
                <w:bCs/>
                <w:sz w:val="24"/>
                <w:szCs w:val="24"/>
              </w:rPr>
              <w:t>391</w:t>
            </w:r>
          </w:p>
        </w:tc>
        <w:tc>
          <w:tcPr>
            <w:tcW w:w="1710" w:type="dxa"/>
            <w:shd w:val="clear" w:color="auto" w:fill="auto"/>
            <w:vAlign w:val="center"/>
          </w:tcPr>
          <w:p w:rsidR="00172079" w:rsidRPr="00A841DC" w:rsidRDefault="00172079" w:rsidP="005151CA">
            <w:pPr>
              <w:spacing w:after="0"/>
              <w:jc w:val="center"/>
              <w:rPr>
                <w:rFonts w:ascii="Times New Roman" w:hAnsi="Times New Roman" w:cs="Times New Roman"/>
                <w:b/>
                <w:bCs/>
                <w:sz w:val="24"/>
                <w:szCs w:val="24"/>
              </w:rPr>
            </w:pPr>
            <w:r w:rsidRPr="00A841DC">
              <w:rPr>
                <w:rFonts w:ascii="Times New Roman" w:hAnsi="Times New Roman" w:cs="Times New Roman"/>
                <w:b/>
                <w:bCs/>
                <w:sz w:val="24"/>
                <w:szCs w:val="24"/>
              </w:rPr>
              <w:t>398</w:t>
            </w:r>
          </w:p>
        </w:tc>
        <w:tc>
          <w:tcPr>
            <w:tcW w:w="1710" w:type="dxa"/>
            <w:shd w:val="clear" w:color="auto" w:fill="auto"/>
            <w:vAlign w:val="center"/>
          </w:tcPr>
          <w:p w:rsidR="00172079" w:rsidRPr="00A841DC" w:rsidRDefault="00172079" w:rsidP="005151CA">
            <w:pPr>
              <w:spacing w:after="0"/>
              <w:jc w:val="center"/>
              <w:rPr>
                <w:rFonts w:ascii="Times New Roman" w:hAnsi="Times New Roman" w:cs="Times New Roman"/>
                <w:b/>
                <w:bCs/>
                <w:sz w:val="24"/>
                <w:szCs w:val="24"/>
              </w:rPr>
            </w:pPr>
            <w:r w:rsidRPr="00A841DC">
              <w:rPr>
                <w:rFonts w:ascii="Times New Roman" w:hAnsi="Times New Roman" w:cs="Times New Roman"/>
                <w:b/>
                <w:bCs/>
                <w:sz w:val="24"/>
                <w:szCs w:val="24"/>
              </w:rPr>
              <w:t>274</w:t>
            </w:r>
          </w:p>
        </w:tc>
        <w:tc>
          <w:tcPr>
            <w:tcW w:w="2070" w:type="dxa"/>
            <w:shd w:val="clear" w:color="auto" w:fill="auto"/>
            <w:vAlign w:val="center"/>
          </w:tcPr>
          <w:p w:rsidR="00172079" w:rsidRPr="00A841DC" w:rsidRDefault="00172079" w:rsidP="005151CA">
            <w:pPr>
              <w:spacing w:after="0"/>
              <w:jc w:val="center"/>
              <w:rPr>
                <w:rFonts w:ascii="Times New Roman" w:hAnsi="Times New Roman" w:cs="Times New Roman"/>
                <w:b/>
                <w:bCs/>
                <w:sz w:val="24"/>
                <w:szCs w:val="24"/>
              </w:rPr>
            </w:pPr>
            <w:r w:rsidRPr="00A841DC">
              <w:rPr>
                <w:rFonts w:ascii="Times New Roman" w:hAnsi="Times New Roman" w:cs="Times New Roman"/>
                <w:b/>
                <w:bCs/>
                <w:sz w:val="24"/>
                <w:szCs w:val="24"/>
              </w:rPr>
              <w:t>1063</w:t>
            </w:r>
          </w:p>
        </w:tc>
      </w:tr>
      <w:tr w:rsidR="00172079" w:rsidRPr="00172079" w:rsidTr="005151CA">
        <w:trPr>
          <w:trHeight w:val="397"/>
        </w:trPr>
        <w:tc>
          <w:tcPr>
            <w:tcW w:w="65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6</w:t>
            </w:r>
          </w:p>
        </w:tc>
        <w:tc>
          <w:tcPr>
            <w:tcW w:w="5555" w:type="dxa"/>
            <w:shd w:val="clear" w:color="auto" w:fill="auto"/>
            <w:vAlign w:val="center"/>
          </w:tcPr>
          <w:p w:rsidR="00172079" w:rsidRPr="00172079" w:rsidRDefault="00172079" w:rsidP="005151CA">
            <w:pPr>
              <w:spacing w:after="0"/>
              <w:rPr>
                <w:rFonts w:ascii="Times New Roman" w:hAnsi="Times New Roman" w:cs="Times New Roman"/>
                <w:sz w:val="24"/>
                <w:szCs w:val="24"/>
              </w:rPr>
            </w:pPr>
            <w:r w:rsidRPr="00172079">
              <w:rPr>
                <w:rFonts w:ascii="Times New Roman" w:hAnsi="Times New Roman" w:cs="Times New Roman"/>
                <w:sz w:val="24"/>
                <w:szCs w:val="24"/>
              </w:rPr>
              <w:t>Kỹ thuật mạng ngoại vi và thiết bị đầu cuối</w:t>
            </w:r>
          </w:p>
        </w:tc>
        <w:tc>
          <w:tcPr>
            <w:tcW w:w="1530" w:type="dxa"/>
            <w:shd w:val="clear" w:color="auto" w:fill="auto"/>
            <w:vAlign w:val="center"/>
          </w:tcPr>
          <w:p w:rsidR="00172079" w:rsidRPr="00172079" w:rsidRDefault="00172079" w:rsidP="005151CA">
            <w:pPr>
              <w:spacing w:after="0"/>
              <w:jc w:val="center"/>
              <w:rPr>
                <w:rFonts w:ascii="Times New Roman" w:hAnsi="Times New Roman" w:cs="Times New Roman"/>
                <w:sz w:val="24"/>
                <w:szCs w:val="24"/>
              </w:rPr>
            </w:pPr>
            <w:r w:rsidRPr="00172079">
              <w:rPr>
                <w:rFonts w:ascii="Times New Roman" w:hAnsi="Times New Roman" w:cs="Times New Roman"/>
                <w:sz w:val="24"/>
                <w:szCs w:val="24"/>
              </w:rPr>
              <w:t>0</w:t>
            </w:r>
          </w:p>
        </w:tc>
        <w:tc>
          <w:tcPr>
            <w:tcW w:w="1710" w:type="dxa"/>
            <w:shd w:val="clear" w:color="auto" w:fill="auto"/>
            <w:vAlign w:val="center"/>
          </w:tcPr>
          <w:p w:rsidR="00172079" w:rsidRPr="00172079" w:rsidRDefault="00172079" w:rsidP="005151CA">
            <w:pPr>
              <w:spacing w:after="0"/>
              <w:jc w:val="center"/>
              <w:rPr>
                <w:rFonts w:ascii="Times New Roman" w:hAnsi="Times New Roman" w:cs="Times New Roman"/>
                <w:sz w:val="24"/>
                <w:szCs w:val="24"/>
              </w:rPr>
            </w:pPr>
            <w:r w:rsidRPr="00172079">
              <w:rPr>
                <w:rFonts w:ascii="Times New Roman" w:hAnsi="Times New Roman" w:cs="Times New Roman"/>
                <w:sz w:val="24"/>
                <w:szCs w:val="24"/>
              </w:rPr>
              <w:t>0</w:t>
            </w:r>
          </w:p>
        </w:tc>
        <w:tc>
          <w:tcPr>
            <w:tcW w:w="1710" w:type="dxa"/>
            <w:shd w:val="clear" w:color="auto" w:fill="auto"/>
            <w:vAlign w:val="center"/>
          </w:tcPr>
          <w:p w:rsidR="00172079" w:rsidRPr="00172079" w:rsidRDefault="00172079" w:rsidP="005151CA">
            <w:pPr>
              <w:spacing w:after="0"/>
              <w:jc w:val="center"/>
              <w:rPr>
                <w:rFonts w:ascii="Times New Roman" w:hAnsi="Times New Roman" w:cs="Times New Roman"/>
                <w:sz w:val="24"/>
                <w:szCs w:val="24"/>
              </w:rPr>
            </w:pPr>
            <w:r w:rsidRPr="00172079">
              <w:rPr>
                <w:rFonts w:ascii="Times New Roman" w:hAnsi="Times New Roman" w:cs="Times New Roman"/>
                <w:sz w:val="24"/>
                <w:szCs w:val="24"/>
              </w:rPr>
              <w:t>0</w:t>
            </w:r>
          </w:p>
        </w:tc>
        <w:tc>
          <w:tcPr>
            <w:tcW w:w="2070" w:type="dxa"/>
            <w:shd w:val="clear" w:color="auto" w:fill="auto"/>
            <w:vAlign w:val="center"/>
          </w:tcPr>
          <w:p w:rsidR="00172079" w:rsidRPr="00172079" w:rsidRDefault="00172079" w:rsidP="005151CA">
            <w:pPr>
              <w:spacing w:after="0"/>
              <w:jc w:val="center"/>
              <w:rPr>
                <w:rFonts w:ascii="Times New Roman" w:hAnsi="Times New Roman" w:cs="Times New Roman"/>
                <w:sz w:val="24"/>
                <w:szCs w:val="24"/>
              </w:rPr>
            </w:pPr>
            <w:r w:rsidRPr="00172079">
              <w:rPr>
                <w:rFonts w:ascii="Times New Roman" w:hAnsi="Times New Roman" w:cs="Times New Roman"/>
                <w:sz w:val="24"/>
                <w:szCs w:val="24"/>
              </w:rPr>
              <w:t>0</w:t>
            </w:r>
          </w:p>
        </w:tc>
      </w:tr>
      <w:tr w:rsidR="00172079" w:rsidRPr="00172079" w:rsidTr="005151CA">
        <w:trPr>
          <w:trHeight w:val="397"/>
        </w:trPr>
        <w:tc>
          <w:tcPr>
            <w:tcW w:w="65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p>
        </w:tc>
        <w:tc>
          <w:tcPr>
            <w:tcW w:w="5555" w:type="dxa"/>
            <w:shd w:val="clear" w:color="auto" w:fill="auto"/>
          </w:tcPr>
          <w:p w:rsidR="00172079" w:rsidRPr="00172079" w:rsidRDefault="00172079" w:rsidP="005151CA">
            <w:pPr>
              <w:tabs>
                <w:tab w:val="left" w:pos="567"/>
                <w:tab w:val="left" w:pos="1260"/>
                <w:tab w:val="left" w:pos="5040"/>
                <w:tab w:val="left" w:pos="6480"/>
              </w:tabs>
              <w:spacing w:after="0"/>
              <w:jc w:val="both"/>
              <w:rPr>
                <w:rFonts w:ascii="Times New Roman" w:hAnsi="Times New Roman" w:cs="Times New Roman"/>
                <w:b/>
                <w:color w:val="000000"/>
                <w:sz w:val="24"/>
                <w:szCs w:val="24"/>
              </w:rPr>
            </w:pPr>
            <w:r w:rsidRPr="00172079">
              <w:rPr>
                <w:rFonts w:ascii="Times New Roman" w:hAnsi="Times New Roman" w:cs="Times New Roman"/>
                <w:b/>
                <w:color w:val="000000"/>
                <w:sz w:val="24"/>
                <w:szCs w:val="24"/>
              </w:rPr>
              <w:t>Khoa Cơ khí</w:t>
            </w:r>
          </w:p>
        </w:tc>
        <w:tc>
          <w:tcPr>
            <w:tcW w:w="153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b/>
                <w:color w:val="000000"/>
                <w:sz w:val="24"/>
                <w:szCs w:val="24"/>
              </w:rPr>
            </w:pPr>
            <w:r w:rsidRPr="00172079">
              <w:rPr>
                <w:rFonts w:ascii="Times New Roman" w:hAnsi="Times New Roman" w:cs="Times New Roman"/>
                <w:b/>
                <w:color w:val="000000"/>
                <w:sz w:val="24"/>
                <w:szCs w:val="24"/>
              </w:rPr>
              <w:t>934</w:t>
            </w:r>
          </w:p>
        </w:tc>
        <w:tc>
          <w:tcPr>
            <w:tcW w:w="171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b/>
                <w:color w:val="000000"/>
                <w:sz w:val="24"/>
                <w:szCs w:val="24"/>
              </w:rPr>
            </w:pPr>
            <w:r w:rsidRPr="00172079">
              <w:rPr>
                <w:rFonts w:ascii="Times New Roman" w:hAnsi="Times New Roman" w:cs="Times New Roman"/>
                <w:b/>
                <w:color w:val="000000"/>
                <w:sz w:val="24"/>
                <w:szCs w:val="24"/>
              </w:rPr>
              <w:t>799</w:t>
            </w:r>
          </w:p>
        </w:tc>
        <w:tc>
          <w:tcPr>
            <w:tcW w:w="171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b/>
                <w:color w:val="000000"/>
                <w:sz w:val="24"/>
                <w:szCs w:val="24"/>
              </w:rPr>
            </w:pPr>
            <w:r w:rsidRPr="00172079">
              <w:rPr>
                <w:rFonts w:ascii="Times New Roman" w:hAnsi="Times New Roman" w:cs="Times New Roman"/>
                <w:b/>
                <w:color w:val="000000"/>
                <w:sz w:val="24"/>
                <w:szCs w:val="24"/>
              </w:rPr>
              <w:t>681</w:t>
            </w:r>
          </w:p>
        </w:tc>
        <w:tc>
          <w:tcPr>
            <w:tcW w:w="207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b/>
                <w:color w:val="000000"/>
                <w:sz w:val="24"/>
                <w:szCs w:val="24"/>
              </w:rPr>
            </w:pPr>
            <w:r w:rsidRPr="00172079">
              <w:rPr>
                <w:rFonts w:ascii="Times New Roman" w:hAnsi="Times New Roman" w:cs="Times New Roman"/>
                <w:b/>
                <w:color w:val="000000"/>
                <w:sz w:val="24"/>
                <w:szCs w:val="24"/>
              </w:rPr>
              <w:t>2414</w:t>
            </w:r>
          </w:p>
        </w:tc>
      </w:tr>
      <w:tr w:rsidR="00172079" w:rsidRPr="00A841DC" w:rsidTr="005151CA">
        <w:trPr>
          <w:trHeight w:val="397"/>
        </w:trPr>
        <w:tc>
          <w:tcPr>
            <w:tcW w:w="650" w:type="dxa"/>
            <w:shd w:val="clear" w:color="auto" w:fill="auto"/>
            <w:vAlign w:val="center"/>
          </w:tcPr>
          <w:p w:rsidR="00172079" w:rsidRPr="00A841DC" w:rsidRDefault="00172079" w:rsidP="005151CA">
            <w:pPr>
              <w:tabs>
                <w:tab w:val="left" w:pos="567"/>
                <w:tab w:val="left" w:pos="1260"/>
                <w:tab w:val="left" w:pos="5040"/>
                <w:tab w:val="left" w:pos="6480"/>
              </w:tabs>
              <w:spacing w:after="0"/>
              <w:jc w:val="center"/>
              <w:rPr>
                <w:rFonts w:ascii="Times New Roman" w:hAnsi="Times New Roman" w:cs="Times New Roman"/>
                <w:b/>
                <w:bCs/>
                <w:color w:val="000000"/>
                <w:sz w:val="24"/>
                <w:szCs w:val="24"/>
              </w:rPr>
            </w:pPr>
            <w:r w:rsidRPr="00A841DC">
              <w:rPr>
                <w:rFonts w:ascii="Times New Roman" w:hAnsi="Times New Roman" w:cs="Times New Roman"/>
                <w:b/>
                <w:bCs/>
                <w:color w:val="000000"/>
                <w:sz w:val="24"/>
                <w:szCs w:val="24"/>
              </w:rPr>
              <w:t>1</w:t>
            </w:r>
          </w:p>
        </w:tc>
        <w:tc>
          <w:tcPr>
            <w:tcW w:w="5555" w:type="dxa"/>
            <w:shd w:val="clear" w:color="auto" w:fill="auto"/>
            <w:vAlign w:val="center"/>
          </w:tcPr>
          <w:p w:rsidR="00172079" w:rsidRPr="00A841DC" w:rsidRDefault="00172079" w:rsidP="005151CA">
            <w:pPr>
              <w:spacing w:after="0"/>
              <w:rPr>
                <w:rFonts w:ascii="Times New Roman" w:hAnsi="Times New Roman" w:cs="Times New Roman"/>
                <w:b/>
                <w:bCs/>
                <w:sz w:val="24"/>
                <w:szCs w:val="24"/>
              </w:rPr>
            </w:pPr>
            <w:r w:rsidRPr="00A841DC">
              <w:rPr>
                <w:rFonts w:ascii="Times New Roman" w:hAnsi="Times New Roman" w:cs="Times New Roman"/>
                <w:b/>
                <w:bCs/>
                <w:sz w:val="24"/>
                <w:szCs w:val="24"/>
              </w:rPr>
              <w:t>Công nghệ kỹ thuật cơ khí</w:t>
            </w:r>
          </w:p>
        </w:tc>
        <w:tc>
          <w:tcPr>
            <w:tcW w:w="1530" w:type="dxa"/>
            <w:shd w:val="clear" w:color="auto" w:fill="auto"/>
            <w:vAlign w:val="center"/>
          </w:tcPr>
          <w:p w:rsidR="00172079" w:rsidRPr="00A841DC" w:rsidRDefault="00172079" w:rsidP="005151CA">
            <w:pPr>
              <w:spacing w:after="0"/>
              <w:jc w:val="center"/>
              <w:rPr>
                <w:rFonts w:ascii="Times New Roman" w:hAnsi="Times New Roman" w:cs="Times New Roman"/>
                <w:b/>
                <w:bCs/>
                <w:sz w:val="24"/>
                <w:szCs w:val="24"/>
              </w:rPr>
            </w:pPr>
            <w:r w:rsidRPr="00A841DC">
              <w:rPr>
                <w:rFonts w:ascii="Times New Roman" w:hAnsi="Times New Roman" w:cs="Times New Roman"/>
                <w:b/>
                <w:bCs/>
                <w:sz w:val="24"/>
                <w:szCs w:val="24"/>
              </w:rPr>
              <w:t>678</w:t>
            </w:r>
          </w:p>
        </w:tc>
        <w:tc>
          <w:tcPr>
            <w:tcW w:w="1710" w:type="dxa"/>
            <w:shd w:val="clear" w:color="auto" w:fill="auto"/>
            <w:vAlign w:val="center"/>
          </w:tcPr>
          <w:p w:rsidR="00172079" w:rsidRPr="00A841DC" w:rsidRDefault="00172079" w:rsidP="005151CA">
            <w:pPr>
              <w:spacing w:after="0"/>
              <w:jc w:val="center"/>
              <w:rPr>
                <w:rFonts w:ascii="Times New Roman" w:hAnsi="Times New Roman" w:cs="Times New Roman"/>
                <w:b/>
                <w:bCs/>
                <w:sz w:val="24"/>
                <w:szCs w:val="24"/>
              </w:rPr>
            </w:pPr>
            <w:r w:rsidRPr="00A841DC">
              <w:rPr>
                <w:rFonts w:ascii="Times New Roman" w:hAnsi="Times New Roman" w:cs="Times New Roman"/>
                <w:b/>
                <w:bCs/>
                <w:sz w:val="24"/>
                <w:szCs w:val="24"/>
              </w:rPr>
              <w:t>634</w:t>
            </w:r>
          </w:p>
        </w:tc>
        <w:tc>
          <w:tcPr>
            <w:tcW w:w="1710" w:type="dxa"/>
            <w:shd w:val="clear" w:color="auto" w:fill="auto"/>
            <w:vAlign w:val="center"/>
          </w:tcPr>
          <w:p w:rsidR="00172079" w:rsidRPr="00A841DC" w:rsidRDefault="00172079" w:rsidP="005151CA">
            <w:pPr>
              <w:spacing w:after="0"/>
              <w:jc w:val="center"/>
              <w:rPr>
                <w:rFonts w:ascii="Times New Roman" w:hAnsi="Times New Roman" w:cs="Times New Roman"/>
                <w:b/>
                <w:bCs/>
                <w:sz w:val="24"/>
                <w:szCs w:val="24"/>
              </w:rPr>
            </w:pPr>
            <w:r w:rsidRPr="00A841DC">
              <w:rPr>
                <w:rFonts w:ascii="Times New Roman" w:hAnsi="Times New Roman" w:cs="Times New Roman"/>
                <w:b/>
                <w:bCs/>
                <w:sz w:val="24"/>
                <w:szCs w:val="24"/>
              </w:rPr>
              <w:t>488</w:t>
            </w:r>
          </w:p>
        </w:tc>
        <w:tc>
          <w:tcPr>
            <w:tcW w:w="2070" w:type="dxa"/>
            <w:shd w:val="clear" w:color="auto" w:fill="auto"/>
            <w:vAlign w:val="center"/>
          </w:tcPr>
          <w:p w:rsidR="00172079" w:rsidRPr="00A841DC" w:rsidRDefault="00172079" w:rsidP="005151CA">
            <w:pPr>
              <w:spacing w:after="0"/>
              <w:jc w:val="center"/>
              <w:rPr>
                <w:rFonts w:ascii="Times New Roman" w:hAnsi="Times New Roman" w:cs="Times New Roman"/>
                <w:b/>
                <w:bCs/>
                <w:sz w:val="24"/>
                <w:szCs w:val="24"/>
              </w:rPr>
            </w:pPr>
            <w:r w:rsidRPr="00A841DC">
              <w:rPr>
                <w:rFonts w:ascii="Times New Roman" w:hAnsi="Times New Roman" w:cs="Times New Roman"/>
                <w:b/>
                <w:bCs/>
                <w:sz w:val="24"/>
                <w:szCs w:val="24"/>
              </w:rPr>
              <w:t>1800</w:t>
            </w:r>
          </w:p>
        </w:tc>
      </w:tr>
      <w:tr w:rsidR="00172079" w:rsidRPr="00A841DC" w:rsidTr="005151CA">
        <w:trPr>
          <w:trHeight w:val="397"/>
        </w:trPr>
        <w:tc>
          <w:tcPr>
            <w:tcW w:w="650" w:type="dxa"/>
            <w:shd w:val="clear" w:color="auto" w:fill="auto"/>
            <w:vAlign w:val="center"/>
          </w:tcPr>
          <w:p w:rsidR="00172079" w:rsidRPr="00A841DC" w:rsidRDefault="00172079" w:rsidP="005151CA">
            <w:pPr>
              <w:tabs>
                <w:tab w:val="left" w:pos="567"/>
                <w:tab w:val="left" w:pos="1260"/>
                <w:tab w:val="left" w:pos="5040"/>
                <w:tab w:val="left" w:pos="6480"/>
              </w:tabs>
              <w:spacing w:after="0"/>
              <w:jc w:val="center"/>
              <w:rPr>
                <w:rFonts w:ascii="Times New Roman" w:hAnsi="Times New Roman" w:cs="Times New Roman"/>
                <w:b/>
                <w:bCs/>
                <w:color w:val="000000"/>
                <w:sz w:val="24"/>
                <w:szCs w:val="24"/>
              </w:rPr>
            </w:pPr>
            <w:r w:rsidRPr="00A841DC">
              <w:rPr>
                <w:rFonts w:ascii="Times New Roman" w:hAnsi="Times New Roman" w:cs="Times New Roman"/>
                <w:b/>
                <w:bCs/>
                <w:color w:val="000000"/>
                <w:sz w:val="24"/>
                <w:szCs w:val="24"/>
              </w:rPr>
              <w:t>2</w:t>
            </w:r>
          </w:p>
        </w:tc>
        <w:tc>
          <w:tcPr>
            <w:tcW w:w="5555" w:type="dxa"/>
            <w:shd w:val="clear" w:color="auto" w:fill="auto"/>
            <w:vAlign w:val="center"/>
          </w:tcPr>
          <w:p w:rsidR="00172079" w:rsidRPr="00A841DC" w:rsidRDefault="00172079" w:rsidP="005151CA">
            <w:pPr>
              <w:spacing w:after="0"/>
              <w:rPr>
                <w:rFonts w:ascii="Times New Roman" w:hAnsi="Times New Roman" w:cs="Times New Roman"/>
                <w:b/>
                <w:bCs/>
                <w:sz w:val="24"/>
                <w:szCs w:val="24"/>
              </w:rPr>
            </w:pPr>
            <w:r w:rsidRPr="00A841DC">
              <w:rPr>
                <w:rFonts w:ascii="Times New Roman" w:hAnsi="Times New Roman" w:cs="Times New Roman"/>
                <w:b/>
                <w:bCs/>
                <w:sz w:val="24"/>
                <w:szCs w:val="24"/>
              </w:rPr>
              <w:t>Công nghệ chế tạo máy</w:t>
            </w:r>
          </w:p>
        </w:tc>
        <w:tc>
          <w:tcPr>
            <w:tcW w:w="1530" w:type="dxa"/>
            <w:shd w:val="clear" w:color="auto" w:fill="auto"/>
            <w:vAlign w:val="center"/>
          </w:tcPr>
          <w:p w:rsidR="00172079" w:rsidRPr="00A841DC" w:rsidRDefault="00172079" w:rsidP="005151CA">
            <w:pPr>
              <w:spacing w:after="0"/>
              <w:jc w:val="center"/>
              <w:rPr>
                <w:rFonts w:ascii="Times New Roman" w:hAnsi="Times New Roman" w:cs="Times New Roman"/>
                <w:b/>
                <w:bCs/>
                <w:sz w:val="24"/>
                <w:szCs w:val="24"/>
              </w:rPr>
            </w:pPr>
            <w:r w:rsidRPr="00A841DC">
              <w:rPr>
                <w:rFonts w:ascii="Times New Roman" w:hAnsi="Times New Roman" w:cs="Times New Roman"/>
                <w:b/>
                <w:bCs/>
                <w:sz w:val="24"/>
                <w:szCs w:val="24"/>
              </w:rPr>
              <w:t>153</w:t>
            </w:r>
          </w:p>
        </w:tc>
        <w:tc>
          <w:tcPr>
            <w:tcW w:w="1710" w:type="dxa"/>
            <w:shd w:val="clear" w:color="auto" w:fill="auto"/>
            <w:vAlign w:val="center"/>
          </w:tcPr>
          <w:p w:rsidR="00172079" w:rsidRPr="00A841DC" w:rsidRDefault="00172079" w:rsidP="005151CA">
            <w:pPr>
              <w:spacing w:after="0"/>
              <w:jc w:val="center"/>
              <w:rPr>
                <w:rFonts w:ascii="Times New Roman" w:hAnsi="Times New Roman" w:cs="Times New Roman"/>
                <w:b/>
                <w:bCs/>
                <w:sz w:val="24"/>
                <w:szCs w:val="24"/>
              </w:rPr>
            </w:pPr>
            <w:r w:rsidRPr="00A841DC">
              <w:rPr>
                <w:rFonts w:ascii="Times New Roman" w:hAnsi="Times New Roman" w:cs="Times New Roman"/>
                <w:b/>
                <w:bCs/>
                <w:sz w:val="24"/>
                <w:szCs w:val="24"/>
              </w:rPr>
              <w:t>86</w:t>
            </w:r>
          </w:p>
        </w:tc>
        <w:tc>
          <w:tcPr>
            <w:tcW w:w="1710" w:type="dxa"/>
            <w:shd w:val="clear" w:color="auto" w:fill="auto"/>
            <w:vAlign w:val="center"/>
          </w:tcPr>
          <w:p w:rsidR="00172079" w:rsidRPr="00A841DC" w:rsidRDefault="00172079" w:rsidP="005151CA">
            <w:pPr>
              <w:spacing w:after="0"/>
              <w:jc w:val="center"/>
              <w:rPr>
                <w:rFonts w:ascii="Times New Roman" w:hAnsi="Times New Roman" w:cs="Times New Roman"/>
                <w:b/>
                <w:bCs/>
                <w:sz w:val="24"/>
                <w:szCs w:val="24"/>
              </w:rPr>
            </w:pPr>
            <w:r w:rsidRPr="00A841DC">
              <w:rPr>
                <w:rFonts w:ascii="Times New Roman" w:hAnsi="Times New Roman" w:cs="Times New Roman"/>
                <w:b/>
                <w:bCs/>
                <w:sz w:val="24"/>
                <w:szCs w:val="24"/>
              </w:rPr>
              <w:t>65</w:t>
            </w:r>
          </w:p>
        </w:tc>
        <w:tc>
          <w:tcPr>
            <w:tcW w:w="2070" w:type="dxa"/>
            <w:shd w:val="clear" w:color="auto" w:fill="auto"/>
            <w:vAlign w:val="center"/>
          </w:tcPr>
          <w:p w:rsidR="00172079" w:rsidRPr="00A841DC" w:rsidRDefault="00172079" w:rsidP="005151CA">
            <w:pPr>
              <w:spacing w:after="0"/>
              <w:jc w:val="center"/>
              <w:rPr>
                <w:rFonts w:ascii="Times New Roman" w:hAnsi="Times New Roman" w:cs="Times New Roman"/>
                <w:b/>
                <w:bCs/>
                <w:sz w:val="24"/>
                <w:szCs w:val="24"/>
              </w:rPr>
            </w:pPr>
            <w:r w:rsidRPr="00A841DC">
              <w:rPr>
                <w:rFonts w:ascii="Times New Roman" w:hAnsi="Times New Roman" w:cs="Times New Roman"/>
                <w:b/>
                <w:bCs/>
                <w:sz w:val="24"/>
                <w:szCs w:val="24"/>
              </w:rPr>
              <w:t>304</w:t>
            </w:r>
          </w:p>
        </w:tc>
      </w:tr>
      <w:tr w:rsidR="00172079" w:rsidRPr="00172079" w:rsidTr="005151CA">
        <w:trPr>
          <w:trHeight w:val="397"/>
        </w:trPr>
        <w:tc>
          <w:tcPr>
            <w:tcW w:w="65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3</w:t>
            </w:r>
          </w:p>
        </w:tc>
        <w:tc>
          <w:tcPr>
            <w:tcW w:w="5555" w:type="dxa"/>
            <w:shd w:val="clear" w:color="auto" w:fill="auto"/>
            <w:vAlign w:val="center"/>
          </w:tcPr>
          <w:p w:rsidR="00172079" w:rsidRPr="00172079" w:rsidRDefault="00172079" w:rsidP="005151CA">
            <w:pPr>
              <w:spacing w:after="0"/>
              <w:rPr>
                <w:rFonts w:ascii="Times New Roman" w:hAnsi="Times New Roman" w:cs="Times New Roman"/>
                <w:sz w:val="24"/>
                <w:szCs w:val="24"/>
              </w:rPr>
            </w:pPr>
            <w:r w:rsidRPr="00172079">
              <w:rPr>
                <w:rFonts w:ascii="Times New Roman" w:hAnsi="Times New Roman" w:cs="Times New Roman"/>
                <w:sz w:val="24"/>
                <w:szCs w:val="24"/>
              </w:rPr>
              <w:t>Cắt gọt kim loại</w:t>
            </w:r>
          </w:p>
        </w:tc>
        <w:tc>
          <w:tcPr>
            <w:tcW w:w="1530" w:type="dxa"/>
            <w:shd w:val="clear" w:color="auto" w:fill="auto"/>
            <w:vAlign w:val="center"/>
          </w:tcPr>
          <w:p w:rsidR="00172079" w:rsidRPr="00172079" w:rsidRDefault="00172079" w:rsidP="005151CA">
            <w:pPr>
              <w:spacing w:after="0"/>
              <w:jc w:val="center"/>
              <w:rPr>
                <w:rFonts w:ascii="Times New Roman" w:hAnsi="Times New Roman" w:cs="Times New Roman"/>
                <w:sz w:val="24"/>
                <w:szCs w:val="24"/>
              </w:rPr>
            </w:pPr>
            <w:r w:rsidRPr="00172079">
              <w:rPr>
                <w:rFonts w:ascii="Times New Roman" w:hAnsi="Times New Roman" w:cs="Times New Roman"/>
                <w:sz w:val="24"/>
                <w:szCs w:val="24"/>
              </w:rPr>
              <w:t>59</w:t>
            </w:r>
          </w:p>
        </w:tc>
        <w:tc>
          <w:tcPr>
            <w:tcW w:w="1710" w:type="dxa"/>
            <w:shd w:val="clear" w:color="auto" w:fill="auto"/>
            <w:vAlign w:val="center"/>
          </w:tcPr>
          <w:p w:rsidR="00172079" w:rsidRPr="00172079" w:rsidRDefault="00172079" w:rsidP="005151CA">
            <w:pPr>
              <w:spacing w:after="0"/>
              <w:jc w:val="center"/>
              <w:rPr>
                <w:rFonts w:ascii="Times New Roman" w:hAnsi="Times New Roman" w:cs="Times New Roman"/>
                <w:sz w:val="24"/>
                <w:szCs w:val="24"/>
              </w:rPr>
            </w:pPr>
            <w:r w:rsidRPr="00172079">
              <w:rPr>
                <w:rFonts w:ascii="Times New Roman" w:hAnsi="Times New Roman" w:cs="Times New Roman"/>
                <w:sz w:val="24"/>
                <w:szCs w:val="24"/>
              </w:rPr>
              <w:t>40</w:t>
            </w:r>
          </w:p>
        </w:tc>
        <w:tc>
          <w:tcPr>
            <w:tcW w:w="1710" w:type="dxa"/>
            <w:shd w:val="clear" w:color="auto" w:fill="auto"/>
            <w:vAlign w:val="center"/>
          </w:tcPr>
          <w:p w:rsidR="00172079" w:rsidRPr="00172079" w:rsidRDefault="00172079" w:rsidP="005151CA">
            <w:pPr>
              <w:spacing w:after="0"/>
              <w:jc w:val="center"/>
              <w:rPr>
                <w:rFonts w:ascii="Times New Roman" w:hAnsi="Times New Roman" w:cs="Times New Roman"/>
                <w:sz w:val="24"/>
                <w:szCs w:val="24"/>
              </w:rPr>
            </w:pPr>
            <w:r w:rsidRPr="00172079">
              <w:rPr>
                <w:rFonts w:ascii="Times New Roman" w:hAnsi="Times New Roman" w:cs="Times New Roman"/>
                <w:sz w:val="24"/>
                <w:szCs w:val="24"/>
              </w:rPr>
              <w:t>0</w:t>
            </w:r>
          </w:p>
        </w:tc>
        <w:tc>
          <w:tcPr>
            <w:tcW w:w="2070" w:type="dxa"/>
            <w:shd w:val="clear" w:color="auto" w:fill="auto"/>
            <w:vAlign w:val="center"/>
          </w:tcPr>
          <w:p w:rsidR="00172079" w:rsidRPr="00172079" w:rsidRDefault="00172079" w:rsidP="005151CA">
            <w:pPr>
              <w:spacing w:after="0"/>
              <w:jc w:val="center"/>
              <w:rPr>
                <w:rFonts w:ascii="Times New Roman" w:hAnsi="Times New Roman" w:cs="Times New Roman"/>
                <w:sz w:val="24"/>
                <w:szCs w:val="24"/>
              </w:rPr>
            </w:pPr>
            <w:r w:rsidRPr="00172079">
              <w:rPr>
                <w:rFonts w:ascii="Times New Roman" w:hAnsi="Times New Roman" w:cs="Times New Roman"/>
                <w:sz w:val="24"/>
                <w:szCs w:val="24"/>
              </w:rPr>
              <w:t>99</w:t>
            </w:r>
          </w:p>
        </w:tc>
      </w:tr>
      <w:tr w:rsidR="00172079" w:rsidRPr="00172079" w:rsidTr="005151CA">
        <w:trPr>
          <w:trHeight w:val="397"/>
        </w:trPr>
        <w:tc>
          <w:tcPr>
            <w:tcW w:w="65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4</w:t>
            </w:r>
          </w:p>
        </w:tc>
        <w:tc>
          <w:tcPr>
            <w:tcW w:w="5555" w:type="dxa"/>
            <w:shd w:val="clear" w:color="auto" w:fill="auto"/>
            <w:vAlign w:val="center"/>
          </w:tcPr>
          <w:p w:rsidR="00172079" w:rsidRPr="00172079" w:rsidRDefault="00172079" w:rsidP="005151CA">
            <w:pPr>
              <w:spacing w:after="0"/>
              <w:rPr>
                <w:rFonts w:ascii="Times New Roman" w:hAnsi="Times New Roman" w:cs="Times New Roman"/>
                <w:sz w:val="24"/>
                <w:szCs w:val="24"/>
              </w:rPr>
            </w:pPr>
            <w:r w:rsidRPr="00172079">
              <w:rPr>
                <w:rFonts w:ascii="Times New Roman" w:hAnsi="Times New Roman" w:cs="Times New Roman"/>
                <w:sz w:val="24"/>
                <w:szCs w:val="24"/>
              </w:rPr>
              <w:t>Bảo trì hệ thống thiết bị công nghiệp</w:t>
            </w:r>
          </w:p>
        </w:tc>
        <w:tc>
          <w:tcPr>
            <w:tcW w:w="1530" w:type="dxa"/>
            <w:shd w:val="clear" w:color="auto" w:fill="auto"/>
            <w:vAlign w:val="center"/>
          </w:tcPr>
          <w:p w:rsidR="00172079" w:rsidRPr="00172079" w:rsidRDefault="00172079" w:rsidP="005151CA">
            <w:pPr>
              <w:spacing w:after="0"/>
              <w:jc w:val="center"/>
              <w:rPr>
                <w:rFonts w:ascii="Times New Roman" w:hAnsi="Times New Roman" w:cs="Times New Roman"/>
                <w:sz w:val="24"/>
                <w:szCs w:val="24"/>
              </w:rPr>
            </w:pPr>
            <w:r w:rsidRPr="00172079">
              <w:rPr>
                <w:rFonts w:ascii="Times New Roman" w:hAnsi="Times New Roman" w:cs="Times New Roman"/>
                <w:sz w:val="24"/>
                <w:szCs w:val="24"/>
              </w:rPr>
              <w:t>44</w:t>
            </w:r>
          </w:p>
        </w:tc>
        <w:tc>
          <w:tcPr>
            <w:tcW w:w="1710" w:type="dxa"/>
            <w:shd w:val="clear" w:color="auto" w:fill="auto"/>
            <w:vAlign w:val="center"/>
          </w:tcPr>
          <w:p w:rsidR="00172079" w:rsidRPr="00172079" w:rsidRDefault="00172079" w:rsidP="005151CA">
            <w:pPr>
              <w:spacing w:after="0"/>
              <w:jc w:val="center"/>
              <w:rPr>
                <w:rFonts w:ascii="Times New Roman" w:hAnsi="Times New Roman" w:cs="Times New Roman"/>
                <w:sz w:val="24"/>
                <w:szCs w:val="24"/>
              </w:rPr>
            </w:pPr>
            <w:r w:rsidRPr="00172079">
              <w:rPr>
                <w:rFonts w:ascii="Times New Roman" w:hAnsi="Times New Roman" w:cs="Times New Roman"/>
                <w:sz w:val="24"/>
                <w:szCs w:val="24"/>
              </w:rPr>
              <w:t>39</w:t>
            </w:r>
          </w:p>
        </w:tc>
        <w:tc>
          <w:tcPr>
            <w:tcW w:w="1710" w:type="dxa"/>
            <w:shd w:val="clear" w:color="auto" w:fill="auto"/>
            <w:vAlign w:val="center"/>
          </w:tcPr>
          <w:p w:rsidR="00172079" w:rsidRPr="00172079" w:rsidRDefault="00172079" w:rsidP="005151CA">
            <w:pPr>
              <w:spacing w:after="0"/>
              <w:jc w:val="center"/>
              <w:rPr>
                <w:rFonts w:ascii="Times New Roman" w:hAnsi="Times New Roman" w:cs="Times New Roman"/>
                <w:sz w:val="24"/>
                <w:szCs w:val="24"/>
              </w:rPr>
            </w:pPr>
            <w:r w:rsidRPr="00172079">
              <w:rPr>
                <w:rFonts w:ascii="Times New Roman" w:hAnsi="Times New Roman" w:cs="Times New Roman"/>
                <w:sz w:val="24"/>
                <w:szCs w:val="24"/>
              </w:rPr>
              <w:t>35</w:t>
            </w:r>
          </w:p>
        </w:tc>
        <w:tc>
          <w:tcPr>
            <w:tcW w:w="2070" w:type="dxa"/>
            <w:shd w:val="clear" w:color="auto" w:fill="auto"/>
            <w:vAlign w:val="center"/>
          </w:tcPr>
          <w:p w:rsidR="00172079" w:rsidRPr="00172079" w:rsidRDefault="00172079" w:rsidP="005151CA">
            <w:pPr>
              <w:spacing w:after="0"/>
              <w:jc w:val="center"/>
              <w:rPr>
                <w:rFonts w:ascii="Times New Roman" w:hAnsi="Times New Roman" w:cs="Times New Roman"/>
                <w:sz w:val="24"/>
                <w:szCs w:val="24"/>
              </w:rPr>
            </w:pPr>
            <w:r w:rsidRPr="00172079">
              <w:rPr>
                <w:rFonts w:ascii="Times New Roman" w:hAnsi="Times New Roman" w:cs="Times New Roman"/>
                <w:sz w:val="24"/>
                <w:szCs w:val="24"/>
              </w:rPr>
              <w:t>118</w:t>
            </w:r>
          </w:p>
        </w:tc>
      </w:tr>
      <w:tr w:rsidR="00172079" w:rsidRPr="00172079" w:rsidTr="005151CA">
        <w:trPr>
          <w:trHeight w:val="397"/>
        </w:trPr>
        <w:tc>
          <w:tcPr>
            <w:tcW w:w="65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5</w:t>
            </w:r>
          </w:p>
        </w:tc>
        <w:tc>
          <w:tcPr>
            <w:tcW w:w="5555" w:type="dxa"/>
            <w:shd w:val="clear" w:color="auto" w:fill="auto"/>
          </w:tcPr>
          <w:p w:rsidR="00172079" w:rsidRPr="00172079" w:rsidRDefault="00172079" w:rsidP="005151CA">
            <w:pPr>
              <w:spacing w:after="0"/>
              <w:rPr>
                <w:rFonts w:ascii="Times New Roman" w:hAnsi="Times New Roman" w:cs="Times New Roman"/>
                <w:sz w:val="24"/>
                <w:szCs w:val="24"/>
              </w:rPr>
            </w:pPr>
            <w:r w:rsidRPr="00172079">
              <w:rPr>
                <w:rFonts w:ascii="Times New Roman" w:hAnsi="Times New Roman" w:cs="Times New Roman"/>
                <w:sz w:val="24"/>
                <w:szCs w:val="24"/>
              </w:rPr>
              <w:t>Cơ khí chế tạo</w:t>
            </w:r>
          </w:p>
        </w:tc>
        <w:tc>
          <w:tcPr>
            <w:tcW w:w="1530" w:type="dxa"/>
            <w:shd w:val="clear" w:color="auto" w:fill="auto"/>
            <w:vAlign w:val="center"/>
          </w:tcPr>
          <w:p w:rsidR="00172079" w:rsidRPr="00172079" w:rsidRDefault="00172079" w:rsidP="005151CA">
            <w:pPr>
              <w:spacing w:after="0"/>
              <w:jc w:val="center"/>
              <w:rPr>
                <w:rFonts w:ascii="Times New Roman" w:hAnsi="Times New Roman" w:cs="Times New Roman"/>
                <w:sz w:val="24"/>
                <w:szCs w:val="24"/>
              </w:rPr>
            </w:pPr>
          </w:p>
        </w:tc>
        <w:tc>
          <w:tcPr>
            <w:tcW w:w="1710" w:type="dxa"/>
            <w:shd w:val="clear" w:color="auto" w:fill="auto"/>
            <w:vAlign w:val="center"/>
          </w:tcPr>
          <w:p w:rsidR="00172079" w:rsidRPr="00172079" w:rsidRDefault="00172079" w:rsidP="005151CA">
            <w:pPr>
              <w:spacing w:after="0"/>
              <w:jc w:val="center"/>
              <w:rPr>
                <w:rFonts w:ascii="Times New Roman" w:hAnsi="Times New Roman" w:cs="Times New Roman"/>
                <w:sz w:val="24"/>
                <w:szCs w:val="24"/>
              </w:rPr>
            </w:pPr>
          </w:p>
        </w:tc>
        <w:tc>
          <w:tcPr>
            <w:tcW w:w="1710" w:type="dxa"/>
            <w:shd w:val="clear" w:color="auto" w:fill="auto"/>
            <w:vAlign w:val="center"/>
          </w:tcPr>
          <w:p w:rsidR="00172079" w:rsidRPr="00172079" w:rsidRDefault="00172079" w:rsidP="005151CA">
            <w:pPr>
              <w:spacing w:after="0"/>
              <w:jc w:val="center"/>
              <w:rPr>
                <w:rFonts w:ascii="Times New Roman" w:hAnsi="Times New Roman" w:cs="Times New Roman"/>
                <w:sz w:val="24"/>
                <w:szCs w:val="24"/>
              </w:rPr>
            </w:pPr>
            <w:r w:rsidRPr="00172079">
              <w:rPr>
                <w:rFonts w:ascii="Times New Roman" w:hAnsi="Times New Roman" w:cs="Times New Roman"/>
                <w:sz w:val="24"/>
                <w:szCs w:val="24"/>
              </w:rPr>
              <w:t>93</w:t>
            </w:r>
          </w:p>
        </w:tc>
        <w:tc>
          <w:tcPr>
            <w:tcW w:w="2070" w:type="dxa"/>
            <w:shd w:val="clear" w:color="auto" w:fill="auto"/>
            <w:vAlign w:val="center"/>
          </w:tcPr>
          <w:p w:rsidR="00172079" w:rsidRPr="00172079" w:rsidRDefault="00172079" w:rsidP="005151CA">
            <w:pPr>
              <w:spacing w:after="0"/>
              <w:jc w:val="center"/>
              <w:rPr>
                <w:rFonts w:ascii="Times New Roman" w:hAnsi="Times New Roman" w:cs="Times New Roman"/>
                <w:sz w:val="24"/>
                <w:szCs w:val="24"/>
              </w:rPr>
            </w:pPr>
            <w:r w:rsidRPr="00172079">
              <w:rPr>
                <w:rFonts w:ascii="Times New Roman" w:hAnsi="Times New Roman" w:cs="Times New Roman"/>
                <w:sz w:val="24"/>
                <w:szCs w:val="24"/>
              </w:rPr>
              <w:t>93</w:t>
            </w:r>
          </w:p>
        </w:tc>
      </w:tr>
      <w:tr w:rsidR="00172079" w:rsidRPr="00172079" w:rsidTr="005151CA">
        <w:trPr>
          <w:trHeight w:val="397"/>
        </w:trPr>
        <w:tc>
          <w:tcPr>
            <w:tcW w:w="65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6</w:t>
            </w:r>
          </w:p>
        </w:tc>
        <w:tc>
          <w:tcPr>
            <w:tcW w:w="5555" w:type="dxa"/>
            <w:shd w:val="clear" w:color="auto" w:fill="auto"/>
          </w:tcPr>
          <w:p w:rsidR="00172079" w:rsidRPr="00172079" w:rsidRDefault="00172079" w:rsidP="005151CA">
            <w:pPr>
              <w:spacing w:after="0"/>
              <w:rPr>
                <w:rFonts w:ascii="Times New Roman" w:hAnsi="Times New Roman" w:cs="Times New Roman"/>
                <w:sz w:val="24"/>
                <w:szCs w:val="24"/>
              </w:rPr>
            </w:pPr>
            <w:r w:rsidRPr="00172079">
              <w:rPr>
                <w:rFonts w:ascii="Times New Roman" w:hAnsi="Times New Roman" w:cs="Times New Roman"/>
                <w:sz w:val="24"/>
                <w:szCs w:val="24"/>
              </w:rPr>
              <w:t>Chế tạo khuôn mẫu</w:t>
            </w:r>
          </w:p>
        </w:tc>
        <w:tc>
          <w:tcPr>
            <w:tcW w:w="153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b/>
                <w:sz w:val="24"/>
                <w:szCs w:val="24"/>
              </w:rPr>
            </w:pPr>
          </w:p>
        </w:tc>
        <w:tc>
          <w:tcPr>
            <w:tcW w:w="171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b/>
                <w:sz w:val="24"/>
                <w:szCs w:val="24"/>
              </w:rPr>
            </w:pPr>
          </w:p>
        </w:tc>
        <w:tc>
          <w:tcPr>
            <w:tcW w:w="1710" w:type="dxa"/>
            <w:shd w:val="clear" w:color="auto" w:fill="auto"/>
            <w:vAlign w:val="center"/>
          </w:tcPr>
          <w:p w:rsidR="00172079" w:rsidRPr="00172079" w:rsidRDefault="00172079" w:rsidP="005151CA">
            <w:pPr>
              <w:spacing w:after="0"/>
              <w:jc w:val="center"/>
              <w:rPr>
                <w:rFonts w:ascii="Times New Roman" w:hAnsi="Times New Roman" w:cs="Times New Roman"/>
                <w:sz w:val="24"/>
                <w:szCs w:val="24"/>
              </w:rPr>
            </w:pPr>
            <w:r w:rsidRPr="00172079">
              <w:rPr>
                <w:rFonts w:ascii="Times New Roman" w:hAnsi="Times New Roman" w:cs="Times New Roman"/>
                <w:sz w:val="24"/>
                <w:szCs w:val="24"/>
              </w:rPr>
              <w:t>0</w:t>
            </w:r>
          </w:p>
        </w:tc>
        <w:tc>
          <w:tcPr>
            <w:tcW w:w="2070" w:type="dxa"/>
            <w:shd w:val="clear" w:color="auto" w:fill="auto"/>
            <w:vAlign w:val="center"/>
          </w:tcPr>
          <w:p w:rsidR="00172079" w:rsidRPr="00172079" w:rsidRDefault="00172079" w:rsidP="005151CA">
            <w:pPr>
              <w:spacing w:after="0"/>
              <w:jc w:val="center"/>
              <w:rPr>
                <w:rFonts w:ascii="Times New Roman" w:hAnsi="Times New Roman" w:cs="Times New Roman"/>
                <w:sz w:val="24"/>
                <w:szCs w:val="24"/>
              </w:rPr>
            </w:pPr>
            <w:r w:rsidRPr="00172079">
              <w:rPr>
                <w:rFonts w:ascii="Times New Roman" w:hAnsi="Times New Roman" w:cs="Times New Roman"/>
                <w:sz w:val="24"/>
                <w:szCs w:val="24"/>
              </w:rPr>
              <w:t>0</w:t>
            </w:r>
          </w:p>
        </w:tc>
      </w:tr>
      <w:tr w:rsidR="00172079" w:rsidRPr="00172079" w:rsidTr="005151CA">
        <w:trPr>
          <w:trHeight w:val="397"/>
        </w:trPr>
        <w:tc>
          <w:tcPr>
            <w:tcW w:w="65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p>
        </w:tc>
        <w:tc>
          <w:tcPr>
            <w:tcW w:w="5555" w:type="dxa"/>
            <w:shd w:val="clear" w:color="auto" w:fill="auto"/>
          </w:tcPr>
          <w:p w:rsidR="00172079" w:rsidRPr="00172079" w:rsidRDefault="00172079" w:rsidP="005151CA">
            <w:pPr>
              <w:tabs>
                <w:tab w:val="left" w:pos="567"/>
                <w:tab w:val="left" w:pos="1260"/>
                <w:tab w:val="left" w:pos="5040"/>
                <w:tab w:val="left" w:pos="6480"/>
              </w:tabs>
              <w:spacing w:after="0"/>
              <w:jc w:val="both"/>
              <w:rPr>
                <w:rFonts w:ascii="Times New Roman" w:hAnsi="Times New Roman" w:cs="Times New Roman"/>
                <w:b/>
                <w:color w:val="000000"/>
                <w:sz w:val="24"/>
                <w:szCs w:val="24"/>
              </w:rPr>
            </w:pPr>
            <w:r w:rsidRPr="00172079">
              <w:rPr>
                <w:rFonts w:ascii="Times New Roman" w:hAnsi="Times New Roman" w:cs="Times New Roman"/>
                <w:b/>
                <w:color w:val="000000"/>
                <w:sz w:val="24"/>
                <w:szCs w:val="24"/>
              </w:rPr>
              <w:t>Khoa Động lực</w:t>
            </w:r>
          </w:p>
        </w:tc>
        <w:tc>
          <w:tcPr>
            <w:tcW w:w="153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b/>
                <w:color w:val="000000"/>
                <w:sz w:val="24"/>
                <w:szCs w:val="24"/>
              </w:rPr>
            </w:pPr>
            <w:r w:rsidRPr="00172079">
              <w:rPr>
                <w:rFonts w:ascii="Times New Roman" w:hAnsi="Times New Roman" w:cs="Times New Roman"/>
                <w:b/>
                <w:color w:val="000000"/>
                <w:sz w:val="24"/>
                <w:szCs w:val="24"/>
              </w:rPr>
              <w:t>1178</w:t>
            </w:r>
          </w:p>
        </w:tc>
        <w:tc>
          <w:tcPr>
            <w:tcW w:w="171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b/>
                <w:color w:val="000000"/>
                <w:sz w:val="24"/>
                <w:szCs w:val="24"/>
              </w:rPr>
            </w:pPr>
            <w:r w:rsidRPr="00172079">
              <w:rPr>
                <w:rFonts w:ascii="Times New Roman" w:hAnsi="Times New Roman" w:cs="Times New Roman"/>
                <w:b/>
                <w:color w:val="000000"/>
                <w:sz w:val="24"/>
                <w:szCs w:val="24"/>
              </w:rPr>
              <w:t>1579</w:t>
            </w:r>
          </w:p>
        </w:tc>
        <w:tc>
          <w:tcPr>
            <w:tcW w:w="171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b/>
                <w:color w:val="000000"/>
                <w:sz w:val="24"/>
                <w:szCs w:val="24"/>
              </w:rPr>
            </w:pPr>
            <w:r w:rsidRPr="00172079">
              <w:rPr>
                <w:rFonts w:ascii="Times New Roman" w:hAnsi="Times New Roman" w:cs="Times New Roman"/>
                <w:b/>
                <w:color w:val="000000"/>
                <w:sz w:val="24"/>
                <w:szCs w:val="24"/>
              </w:rPr>
              <w:t>1333</w:t>
            </w:r>
          </w:p>
        </w:tc>
        <w:tc>
          <w:tcPr>
            <w:tcW w:w="207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b/>
                <w:color w:val="000000"/>
                <w:sz w:val="24"/>
                <w:szCs w:val="24"/>
              </w:rPr>
            </w:pPr>
            <w:r w:rsidRPr="00172079">
              <w:rPr>
                <w:rFonts w:ascii="Times New Roman" w:hAnsi="Times New Roman" w:cs="Times New Roman"/>
                <w:b/>
                <w:color w:val="000000"/>
                <w:sz w:val="24"/>
                <w:szCs w:val="24"/>
              </w:rPr>
              <w:t>4090</w:t>
            </w:r>
          </w:p>
        </w:tc>
      </w:tr>
      <w:tr w:rsidR="00172079" w:rsidRPr="00A841DC" w:rsidTr="005151CA">
        <w:trPr>
          <w:trHeight w:val="397"/>
        </w:trPr>
        <w:tc>
          <w:tcPr>
            <w:tcW w:w="650" w:type="dxa"/>
            <w:shd w:val="clear" w:color="auto" w:fill="auto"/>
            <w:vAlign w:val="center"/>
          </w:tcPr>
          <w:p w:rsidR="00172079" w:rsidRPr="00A841DC" w:rsidRDefault="00172079" w:rsidP="005151CA">
            <w:pPr>
              <w:tabs>
                <w:tab w:val="left" w:pos="567"/>
                <w:tab w:val="left" w:pos="1260"/>
                <w:tab w:val="left" w:pos="5040"/>
                <w:tab w:val="left" w:pos="6480"/>
              </w:tabs>
              <w:spacing w:after="0"/>
              <w:jc w:val="center"/>
              <w:rPr>
                <w:rFonts w:ascii="Times New Roman" w:hAnsi="Times New Roman" w:cs="Times New Roman"/>
                <w:b/>
                <w:bCs/>
                <w:color w:val="000000"/>
                <w:sz w:val="24"/>
                <w:szCs w:val="24"/>
              </w:rPr>
            </w:pPr>
            <w:r w:rsidRPr="00A841DC">
              <w:rPr>
                <w:rFonts w:ascii="Times New Roman" w:hAnsi="Times New Roman" w:cs="Times New Roman"/>
                <w:b/>
                <w:bCs/>
                <w:color w:val="000000"/>
                <w:sz w:val="24"/>
                <w:szCs w:val="24"/>
              </w:rPr>
              <w:t>1</w:t>
            </w:r>
          </w:p>
        </w:tc>
        <w:tc>
          <w:tcPr>
            <w:tcW w:w="5555" w:type="dxa"/>
            <w:shd w:val="clear" w:color="auto" w:fill="auto"/>
          </w:tcPr>
          <w:p w:rsidR="00172079" w:rsidRPr="00A841DC" w:rsidRDefault="00172079" w:rsidP="005151CA">
            <w:pPr>
              <w:tabs>
                <w:tab w:val="left" w:pos="567"/>
                <w:tab w:val="left" w:pos="1260"/>
                <w:tab w:val="left" w:pos="5040"/>
                <w:tab w:val="left" w:pos="6480"/>
              </w:tabs>
              <w:spacing w:after="0"/>
              <w:jc w:val="both"/>
              <w:rPr>
                <w:rFonts w:ascii="Times New Roman" w:hAnsi="Times New Roman" w:cs="Times New Roman"/>
                <w:b/>
                <w:bCs/>
                <w:color w:val="000000"/>
                <w:sz w:val="24"/>
                <w:szCs w:val="24"/>
              </w:rPr>
            </w:pPr>
            <w:r w:rsidRPr="00A841DC">
              <w:rPr>
                <w:rFonts w:ascii="Times New Roman" w:hAnsi="Times New Roman" w:cs="Times New Roman"/>
                <w:b/>
                <w:bCs/>
                <w:color w:val="000000"/>
                <w:sz w:val="24"/>
                <w:szCs w:val="24"/>
              </w:rPr>
              <w:t>Công nghệ Ô tô</w:t>
            </w:r>
          </w:p>
        </w:tc>
        <w:tc>
          <w:tcPr>
            <w:tcW w:w="1530" w:type="dxa"/>
            <w:shd w:val="clear" w:color="auto" w:fill="auto"/>
            <w:vAlign w:val="center"/>
          </w:tcPr>
          <w:p w:rsidR="00172079" w:rsidRPr="00A841DC" w:rsidRDefault="00172079" w:rsidP="005151CA">
            <w:pPr>
              <w:tabs>
                <w:tab w:val="left" w:pos="567"/>
                <w:tab w:val="left" w:pos="1260"/>
                <w:tab w:val="left" w:pos="5040"/>
                <w:tab w:val="left" w:pos="6480"/>
              </w:tabs>
              <w:spacing w:after="0"/>
              <w:jc w:val="center"/>
              <w:rPr>
                <w:rFonts w:ascii="Times New Roman" w:hAnsi="Times New Roman" w:cs="Times New Roman"/>
                <w:b/>
                <w:bCs/>
                <w:color w:val="000000"/>
                <w:sz w:val="24"/>
                <w:szCs w:val="24"/>
              </w:rPr>
            </w:pPr>
            <w:r w:rsidRPr="00A841DC">
              <w:rPr>
                <w:rFonts w:ascii="Times New Roman" w:hAnsi="Times New Roman" w:cs="Times New Roman"/>
                <w:b/>
                <w:bCs/>
                <w:color w:val="000000"/>
                <w:sz w:val="24"/>
                <w:szCs w:val="24"/>
              </w:rPr>
              <w:t>1178</w:t>
            </w:r>
          </w:p>
        </w:tc>
        <w:tc>
          <w:tcPr>
            <w:tcW w:w="1710" w:type="dxa"/>
            <w:shd w:val="clear" w:color="auto" w:fill="auto"/>
            <w:vAlign w:val="center"/>
          </w:tcPr>
          <w:p w:rsidR="00172079" w:rsidRPr="00A841DC" w:rsidRDefault="00172079" w:rsidP="005151CA">
            <w:pPr>
              <w:tabs>
                <w:tab w:val="left" w:pos="567"/>
                <w:tab w:val="left" w:pos="1260"/>
                <w:tab w:val="left" w:pos="5040"/>
                <w:tab w:val="left" w:pos="6480"/>
              </w:tabs>
              <w:spacing w:after="0"/>
              <w:jc w:val="center"/>
              <w:rPr>
                <w:rFonts w:ascii="Times New Roman" w:hAnsi="Times New Roman" w:cs="Times New Roman"/>
                <w:b/>
                <w:bCs/>
                <w:color w:val="000000"/>
                <w:sz w:val="24"/>
                <w:szCs w:val="24"/>
              </w:rPr>
            </w:pPr>
            <w:r w:rsidRPr="00A841DC">
              <w:rPr>
                <w:rFonts w:ascii="Times New Roman" w:hAnsi="Times New Roman" w:cs="Times New Roman"/>
                <w:b/>
                <w:bCs/>
                <w:color w:val="000000"/>
                <w:sz w:val="24"/>
                <w:szCs w:val="24"/>
              </w:rPr>
              <w:t>1579</w:t>
            </w:r>
          </w:p>
        </w:tc>
        <w:tc>
          <w:tcPr>
            <w:tcW w:w="1710" w:type="dxa"/>
            <w:shd w:val="clear" w:color="auto" w:fill="auto"/>
            <w:vAlign w:val="center"/>
          </w:tcPr>
          <w:p w:rsidR="00172079" w:rsidRPr="00A841DC" w:rsidRDefault="00172079" w:rsidP="005151CA">
            <w:pPr>
              <w:tabs>
                <w:tab w:val="left" w:pos="567"/>
                <w:tab w:val="left" w:pos="1260"/>
                <w:tab w:val="left" w:pos="5040"/>
                <w:tab w:val="left" w:pos="6480"/>
              </w:tabs>
              <w:spacing w:after="0"/>
              <w:jc w:val="center"/>
              <w:rPr>
                <w:rFonts w:ascii="Times New Roman" w:hAnsi="Times New Roman" w:cs="Times New Roman"/>
                <w:b/>
                <w:bCs/>
                <w:color w:val="000000"/>
                <w:sz w:val="24"/>
                <w:szCs w:val="24"/>
              </w:rPr>
            </w:pPr>
            <w:r w:rsidRPr="00A841DC">
              <w:rPr>
                <w:rFonts w:ascii="Times New Roman" w:hAnsi="Times New Roman" w:cs="Times New Roman"/>
                <w:b/>
                <w:bCs/>
                <w:color w:val="000000"/>
                <w:sz w:val="24"/>
                <w:szCs w:val="24"/>
              </w:rPr>
              <w:t>1333</w:t>
            </w:r>
          </w:p>
        </w:tc>
        <w:tc>
          <w:tcPr>
            <w:tcW w:w="2070" w:type="dxa"/>
            <w:shd w:val="clear" w:color="auto" w:fill="auto"/>
            <w:vAlign w:val="center"/>
          </w:tcPr>
          <w:p w:rsidR="00172079" w:rsidRPr="00A841DC" w:rsidRDefault="00172079" w:rsidP="005151CA">
            <w:pPr>
              <w:tabs>
                <w:tab w:val="left" w:pos="567"/>
                <w:tab w:val="left" w:pos="1260"/>
                <w:tab w:val="left" w:pos="5040"/>
                <w:tab w:val="left" w:pos="6480"/>
              </w:tabs>
              <w:spacing w:after="0"/>
              <w:jc w:val="center"/>
              <w:rPr>
                <w:rFonts w:ascii="Times New Roman" w:hAnsi="Times New Roman" w:cs="Times New Roman"/>
                <w:b/>
                <w:bCs/>
                <w:color w:val="000000"/>
                <w:sz w:val="24"/>
                <w:szCs w:val="24"/>
              </w:rPr>
            </w:pPr>
            <w:r w:rsidRPr="00A841DC">
              <w:rPr>
                <w:rFonts w:ascii="Times New Roman" w:hAnsi="Times New Roman" w:cs="Times New Roman"/>
                <w:b/>
                <w:bCs/>
                <w:color w:val="000000"/>
                <w:sz w:val="24"/>
                <w:szCs w:val="24"/>
              </w:rPr>
              <w:t>4090</w:t>
            </w:r>
          </w:p>
        </w:tc>
      </w:tr>
      <w:tr w:rsidR="00172079" w:rsidRPr="00172079" w:rsidTr="005151CA">
        <w:trPr>
          <w:trHeight w:val="397"/>
        </w:trPr>
        <w:tc>
          <w:tcPr>
            <w:tcW w:w="65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p>
        </w:tc>
        <w:tc>
          <w:tcPr>
            <w:tcW w:w="5555" w:type="dxa"/>
            <w:shd w:val="clear" w:color="auto" w:fill="auto"/>
          </w:tcPr>
          <w:p w:rsidR="00172079" w:rsidRPr="00172079" w:rsidRDefault="00172079" w:rsidP="005151CA">
            <w:pPr>
              <w:tabs>
                <w:tab w:val="left" w:pos="567"/>
                <w:tab w:val="left" w:pos="1260"/>
                <w:tab w:val="left" w:pos="5040"/>
                <w:tab w:val="left" w:pos="6480"/>
              </w:tabs>
              <w:spacing w:after="0"/>
              <w:jc w:val="both"/>
              <w:rPr>
                <w:rFonts w:ascii="Times New Roman" w:hAnsi="Times New Roman" w:cs="Times New Roman"/>
                <w:b/>
                <w:color w:val="000000"/>
                <w:sz w:val="24"/>
                <w:szCs w:val="24"/>
              </w:rPr>
            </w:pPr>
            <w:r w:rsidRPr="00172079">
              <w:rPr>
                <w:rFonts w:ascii="Times New Roman" w:hAnsi="Times New Roman" w:cs="Times New Roman"/>
                <w:b/>
                <w:color w:val="000000"/>
                <w:sz w:val="24"/>
                <w:szCs w:val="24"/>
              </w:rPr>
              <w:t>Khoa Công nghệ Thông tin</w:t>
            </w:r>
          </w:p>
        </w:tc>
        <w:tc>
          <w:tcPr>
            <w:tcW w:w="153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b/>
                <w:color w:val="000000"/>
                <w:sz w:val="24"/>
                <w:szCs w:val="24"/>
              </w:rPr>
            </w:pPr>
            <w:r w:rsidRPr="00172079">
              <w:rPr>
                <w:rFonts w:ascii="Times New Roman" w:hAnsi="Times New Roman" w:cs="Times New Roman"/>
                <w:b/>
                <w:color w:val="000000"/>
                <w:sz w:val="24"/>
                <w:szCs w:val="24"/>
              </w:rPr>
              <w:t>772</w:t>
            </w:r>
          </w:p>
        </w:tc>
        <w:tc>
          <w:tcPr>
            <w:tcW w:w="171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b/>
                <w:color w:val="000000"/>
                <w:sz w:val="24"/>
                <w:szCs w:val="24"/>
              </w:rPr>
            </w:pPr>
            <w:r w:rsidRPr="00172079">
              <w:rPr>
                <w:rFonts w:ascii="Times New Roman" w:hAnsi="Times New Roman" w:cs="Times New Roman"/>
                <w:b/>
                <w:color w:val="000000"/>
                <w:sz w:val="24"/>
                <w:szCs w:val="24"/>
              </w:rPr>
              <w:t>894</w:t>
            </w:r>
          </w:p>
        </w:tc>
        <w:tc>
          <w:tcPr>
            <w:tcW w:w="171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b/>
                <w:color w:val="000000"/>
                <w:sz w:val="24"/>
                <w:szCs w:val="24"/>
              </w:rPr>
            </w:pPr>
            <w:r w:rsidRPr="00172079">
              <w:rPr>
                <w:rFonts w:ascii="Times New Roman" w:hAnsi="Times New Roman" w:cs="Times New Roman"/>
                <w:b/>
                <w:color w:val="000000"/>
                <w:sz w:val="24"/>
                <w:szCs w:val="24"/>
              </w:rPr>
              <w:t>1200</w:t>
            </w:r>
          </w:p>
        </w:tc>
        <w:tc>
          <w:tcPr>
            <w:tcW w:w="207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b/>
                <w:color w:val="000000"/>
                <w:sz w:val="24"/>
                <w:szCs w:val="24"/>
              </w:rPr>
            </w:pPr>
            <w:r w:rsidRPr="00172079">
              <w:rPr>
                <w:rFonts w:ascii="Times New Roman" w:hAnsi="Times New Roman" w:cs="Times New Roman"/>
                <w:b/>
                <w:color w:val="000000"/>
                <w:sz w:val="24"/>
                <w:szCs w:val="24"/>
              </w:rPr>
              <w:t>2866</w:t>
            </w:r>
          </w:p>
        </w:tc>
      </w:tr>
      <w:tr w:rsidR="00172079" w:rsidRPr="00172079" w:rsidTr="005151CA">
        <w:trPr>
          <w:trHeight w:val="397"/>
        </w:trPr>
        <w:tc>
          <w:tcPr>
            <w:tcW w:w="65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1</w:t>
            </w:r>
          </w:p>
        </w:tc>
        <w:tc>
          <w:tcPr>
            <w:tcW w:w="5555" w:type="dxa"/>
            <w:shd w:val="clear" w:color="auto" w:fill="auto"/>
          </w:tcPr>
          <w:p w:rsidR="00172079" w:rsidRPr="00172079" w:rsidRDefault="00172079" w:rsidP="005151CA">
            <w:pPr>
              <w:tabs>
                <w:tab w:val="left" w:pos="567"/>
                <w:tab w:val="left" w:pos="1260"/>
                <w:tab w:val="left" w:pos="5040"/>
                <w:tab w:val="left" w:pos="6480"/>
              </w:tabs>
              <w:spacing w:after="0"/>
              <w:jc w:val="both"/>
              <w:rPr>
                <w:rFonts w:ascii="Times New Roman" w:hAnsi="Times New Roman" w:cs="Times New Roman"/>
                <w:color w:val="000000"/>
                <w:sz w:val="24"/>
                <w:szCs w:val="24"/>
              </w:rPr>
            </w:pPr>
            <w:r w:rsidRPr="00172079">
              <w:rPr>
                <w:rFonts w:ascii="Times New Roman" w:hAnsi="Times New Roman" w:cs="Times New Roman"/>
                <w:color w:val="000000"/>
                <w:sz w:val="24"/>
                <w:szCs w:val="24"/>
              </w:rPr>
              <w:t>Công nghệ kỹ thuật máy tính</w:t>
            </w:r>
          </w:p>
        </w:tc>
        <w:tc>
          <w:tcPr>
            <w:tcW w:w="153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110</w:t>
            </w:r>
          </w:p>
        </w:tc>
        <w:tc>
          <w:tcPr>
            <w:tcW w:w="171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79</w:t>
            </w:r>
          </w:p>
        </w:tc>
        <w:tc>
          <w:tcPr>
            <w:tcW w:w="171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45</w:t>
            </w:r>
          </w:p>
        </w:tc>
        <w:tc>
          <w:tcPr>
            <w:tcW w:w="207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234</w:t>
            </w:r>
          </w:p>
        </w:tc>
      </w:tr>
      <w:tr w:rsidR="00172079" w:rsidRPr="00172079" w:rsidTr="005151CA">
        <w:trPr>
          <w:trHeight w:val="397"/>
        </w:trPr>
        <w:tc>
          <w:tcPr>
            <w:tcW w:w="65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2</w:t>
            </w:r>
          </w:p>
        </w:tc>
        <w:tc>
          <w:tcPr>
            <w:tcW w:w="5555" w:type="dxa"/>
            <w:shd w:val="clear" w:color="auto" w:fill="auto"/>
          </w:tcPr>
          <w:p w:rsidR="00172079" w:rsidRPr="00172079" w:rsidRDefault="00172079" w:rsidP="005151CA">
            <w:pPr>
              <w:tabs>
                <w:tab w:val="left" w:pos="567"/>
                <w:tab w:val="left" w:pos="1260"/>
                <w:tab w:val="left" w:pos="5040"/>
                <w:tab w:val="left" w:pos="6480"/>
              </w:tabs>
              <w:spacing w:after="0"/>
              <w:jc w:val="both"/>
              <w:rPr>
                <w:rFonts w:ascii="Times New Roman" w:hAnsi="Times New Roman" w:cs="Times New Roman"/>
                <w:color w:val="000000"/>
                <w:sz w:val="24"/>
                <w:szCs w:val="24"/>
              </w:rPr>
            </w:pPr>
            <w:r w:rsidRPr="00172079">
              <w:rPr>
                <w:rFonts w:ascii="Times New Roman" w:hAnsi="Times New Roman" w:cs="Times New Roman"/>
                <w:color w:val="000000"/>
                <w:sz w:val="24"/>
                <w:szCs w:val="24"/>
              </w:rPr>
              <w:t>Công nghệ kỹ thuật phần cứng máy tính</w:t>
            </w:r>
          </w:p>
        </w:tc>
        <w:tc>
          <w:tcPr>
            <w:tcW w:w="153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54</w:t>
            </w:r>
          </w:p>
        </w:tc>
        <w:tc>
          <w:tcPr>
            <w:tcW w:w="171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72</w:t>
            </w:r>
          </w:p>
        </w:tc>
        <w:tc>
          <w:tcPr>
            <w:tcW w:w="171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94</w:t>
            </w:r>
          </w:p>
        </w:tc>
        <w:tc>
          <w:tcPr>
            <w:tcW w:w="207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220</w:t>
            </w:r>
          </w:p>
        </w:tc>
      </w:tr>
      <w:tr w:rsidR="00172079" w:rsidRPr="00172079" w:rsidTr="005151CA">
        <w:trPr>
          <w:trHeight w:val="397"/>
        </w:trPr>
        <w:tc>
          <w:tcPr>
            <w:tcW w:w="65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3</w:t>
            </w:r>
          </w:p>
        </w:tc>
        <w:tc>
          <w:tcPr>
            <w:tcW w:w="5555" w:type="dxa"/>
            <w:shd w:val="clear" w:color="auto" w:fill="auto"/>
          </w:tcPr>
          <w:p w:rsidR="00172079" w:rsidRPr="00172079" w:rsidRDefault="00172079" w:rsidP="005151CA">
            <w:pPr>
              <w:tabs>
                <w:tab w:val="left" w:pos="567"/>
                <w:tab w:val="left" w:pos="1260"/>
                <w:tab w:val="left" w:pos="5040"/>
                <w:tab w:val="left" w:pos="6480"/>
              </w:tabs>
              <w:spacing w:after="0"/>
              <w:jc w:val="both"/>
              <w:rPr>
                <w:rFonts w:ascii="Times New Roman" w:hAnsi="Times New Roman" w:cs="Times New Roman"/>
                <w:color w:val="000000"/>
                <w:sz w:val="24"/>
                <w:szCs w:val="24"/>
              </w:rPr>
            </w:pPr>
            <w:r w:rsidRPr="00172079">
              <w:rPr>
                <w:rFonts w:ascii="Times New Roman" w:hAnsi="Times New Roman" w:cs="Times New Roman"/>
                <w:color w:val="000000"/>
                <w:sz w:val="24"/>
                <w:szCs w:val="24"/>
              </w:rPr>
              <w:t>Lập trình máy tính</w:t>
            </w:r>
          </w:p>
        </w:tc>
        <w:tc>
          <w:tcPr>
            <w:tcW w:w="153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177</w:t>
            </w:r>
          </w:p>
        </w:tc>
        <w:tc>
          <w:tcPr>
            <w:tcW w:w="171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199</w:t>
            </w:r>
          </w:p>
        </w:tc>
        <w:tc>
          <w:tcPr>
            <w:tcW w:w="171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189</w:t>
            </w:r>
          </w:p>
        </w:tc>
        <w:tc>
          <w:tcPr>
            <w:tcW w:w="207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565</w:t>
            </w:r>
          </w:p>
        </w:tc>
      </w:tr>
      <w:tr w:rsidR="00172079" w:rsidRPr="00172079" w:rsidTr="005151CA">
        <w:trPr>
          <w:trHeight w:val="397"/>
        </w:trPr>
        <w:tc>
          <w:tcPr>
            <w:tcW w:w="65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4</w:t>
            </w:r>
          </w:p>
        </w:tc>
        <w:tc>
          <w:tcPr>
            <w:tcW w:w="5555" w:type="dxa"/>
            <w:shd w:val="clear" w:color="auto" w:fill="auto"/>
          </w:tcPr>
          <w:p w:rsidR="00172079" w:rsidRPr="00172079" w:rsidRDefault="00172079" w:rsidP="005151CA">
            <w:pPr>
              <w:tabs>
                <w:tab w:val="left" w:pos="567"/>
                <w:tab w:val="left" w:pos="1260"/>
                <w:tab w:val="left" w:pos="5040"/>
                <w:tab w:val="left" w:pos="6480"/>
              </w:tabs>
              <w:spacing w:after="0"/>
              <w:jc w:val="both"/>
              <w:rPr>
                <w:rFonts w:ascii="Times New Roman" w:hAnsi="Times New Roman" w:cs="Times New Roman"/>
                <w:color w:val="000000"/>
                <w:sz w:val="24"/>
                <w:szCs w:val="24"/>
              </w:rPr>
            </w:pPr>
            <w:r w:rsidRPr="00172079">
              <w:rPr>
                <w:rFonts w:ascii="Times New Roman" w:hAnsi="Times New Roman" w:cs="Times New Roman"/>
                <w:color w:val="000000"/>
                <w:sz w:val="24"/>
                <w:szCs w:val="24"/>
              </w:rPr>
              <w:t>Tin học ứng dụng</w:t>
            </w:r>
          </w:p>
        </w:tc>
        <w:tc>
          <w:tcPr>
            <w:tcW w:w="153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117</w:t>
            </w:r>
          </w:p>
        </w:tc>
        <w:tc>
          <w:tcPr>
            <w:tcW w:w="171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108</w:t>
            </w:r>
          </w:p>
        </w:tc>
        <w:tc>
          <w:tcPr>
            <w:tcW w:w="171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167</w:t>
            </w:r>
          </w:p>
        </w:tc>
        <w:tc>
          <w:tcPr>
            <w:tcW w:w="207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392</w:t>
            </w:r>
          </w:p>
        </w:tc>
      </w:tr>
      <w:tr w:rsidR="00172079" w:rsidRPr="00A841DC" w:rsidTr="005151CA">
        <w:trPr>
          <w:trHeight w:val="397"/>
        </w:trPr>
        <w:tc>
          <w:tcPr>
            <w:tcW w:w="650" w:type="dxa"/>
            <w:shd w:val="clear" w:color="auto" w:fill="auto"/>
            <w:vAlign w:val="center"/>
          </w:tcPr>
          <w:p w:rsidR="00172079" w:rsidRPr="00A841DC" w:rsidRDefault="00172079" w:rsidP="005151CA">
            <w:pPr>
              <w:tabs>
                <w:tab w:val="left" w:pos="567"/>
                <w:tab w:val="left" w:pos="1260"/>
                <w:tab w:val="left" w:pos="5040"/>
                <w:tab w:val="left" w:pos="6480"/>
              </w:tabs>
              <w:spacing w:after="0"/>
              <w:jc w:val="center"/>
              <w:rPr>
                <w:rFonts w:ascii="Times New Roman" w:hAnsi="Times New Roman" w:cs="Times New Roman"/>
                <w:b/>
                <w:bCs/>
                <w:color w:val="000000"/>
                <w:sz w:val="24"/>
                <w:szCs w:val="24"/>
              </w:rPr>
            </w:pPr>
            <w:r w:rsidRPr="00A841DC">
              <w:rPr>
                <w:rFonts w:ascii="Times New Roman" w:hAnsi="Times New Roman" w:cs="Times New Roman"/>
                <w:b/>
                <w:bCs/>
                <w:color w:val="000000"/>
                <w:sz w:val="24"/>
                <w:szCs w:val="24"/>
              </w:rPr>
              <w:t>5</w:t>
            </w:r>
          </w:p>
        </w:tc>
        <w:tc>
          <w:tcPr>
            <w:tcW w:w="5555" w:type="dxa"/>
            <w:shd w:val="clear" w:color="auto" w:fill="auto"/>
          </w:tcPr>
          <w:p w:rsidR="00172079" w:rsidRPr="00A841DC" w:rsidRDefault="00172079" w:rsidP="005151CA">
            <w:pPr>
              <w:tabs>
                <w:tab w:val="left" w:pos="567"/>
                <w:tab w:val="left" w:pos="1260"/>
                <w:tab w:val="left" w:pos="5040"/>
                <w:tab w:val="left" w:pos="6480"/>
              </w:tabs>
              <w:spacing w:after="0"/>
              <w:jc w:val="both"/>
              <w:rPr>
                <w:rFonts w:ascii="Times New Roman" w:hAnsi="Times New Roman" w:cs="Times New Roman"/>
                <w:b/>
                <w:bCs/>
                <w:color w:val="000000"/>
                <w:sz w:val="24"/>
                <w:szCs w:val="24"/>
              </w:rPr>
            </w:pPr>
            <w:r w:rsidRPr="00A841DC">
              <w:rPr>
                <w:rFonts w:ascii="Times New Roman" w:hAnsi="Times New Roman" w:cs="Times New Roman"/>
                <w:b/>
                <w:bCs/>
                <w:color w:val="000000"/>
                <w:sz w:val="24"/>
                <w:szCs w:val="24"/>
              </w:rPr>
              <w:t>Quản trị mạng máy tính</w:t>
            </w:r>
          </w:p>
        </w:tc>
        <w:tc>
          <w:tcPr>
            <w:tcW w:w="1530" w:type="dxa"/>
            <w:shd w:val="clear" w:color="auto" w:fill="auto"/>
            <w:vAlign w:val="center"/>
          </w:tcPr>
          <w:p w:rsidR="00172079" w:rsidRPr="00A841DC" w:rsidRDefault="00172079" w:rsidP="005151CA">
            <w:pPr>
              <w:tabs>
                <w:tab w:val="left" w:pos="567"/>
                <w:tab w:val="left" w:pos="1260"/>
                <w:tab w:val="left" w:pos="5040"/>
                <w:tab w:val="left" w:pos="6480"/>
              </w:tabs>
              <w:spacing w:after="0"/>
              <w:jc w:val="center"/>
              <w:rPr>
                <w:rFonts w:ascii="Times New Roman" w:hAnsi="Times New Roman" w:cs="Times New Roman"/>
                <w:b/>
                <w:bCs/>
                <w:color w:val="000000"/>
                <w:sz w:val="24"/>
                <w:szCs w:val="24"/>
              </w:rPr>
            </w:pPr>
            <w:r w:rsidRPr="00A841DC">
              <w:rPr>
                <w:rFonts w:ascii="Times New Roman" w:hAnsi="Times New Roman" w:cs="Times New Roman"/>
                <w:b/>
                <w:bCs/>
                <w:color w:val="000000"/>
                <w:sz w:val="24"/>
                <w:szCs w:val="24"/>
              </w:rPr>
              <w:t>216</w:t>
            </w:r>
          </w:p>
        </w:tc>
        <w:tc>
          <w:tcPr>
            <w:tcW w:w="1710" w:type="dxa"/>
            <w:shd w:val="clear" w:color="auto" w:fill="auto"/>
            <w:vAlign w:val="center"/>
          </w:tcPr>
          <w:p w:rsidR="00172079" w:rsidRPr="00A841DC" w:rsidRDefault="00172079" w:rsidP="005151CA">
            <w:pPr>
              <w:tabs>
                <w:tab w:val="left" w:pos="567"/>
                <w:tab w:val="left" w:pos="1260"/>
                <w:tab w:val="left" w:pos="5040"/>
                <w:tab w:val="left" w:pos="6480"/>
              </w:tabs>
              <w:spacing w:after="0"/>
              <w:jc w:val="center"/>
              <w:rPr>
                <w:rFonts w:ascii="Times New Roman" w:hAnsi="Times New Roman" w:cs="Times New Roman"/>
                <w:b/>
                <w:bCs/>
                <w:color w:val="000000"/>
                <w:sz w:val="24"/>
                <w:szCs w:val="24"/>
              </w:rPr>
            </w:pPr>
            <w:r w:rsidRPr="00A841DC">
              <w:rPr>
                <w:rFonts w:ascii="Times New Roman" w:hAnsi="Times New Roman" w:cs="Times New Roman"/>
                <w:b/>
                <w:bCs/>
                <w:color w:val="000000"/>
                <w:sz w:val="24"/>
                <w:szCs w:val="24"/>
              </w:rPr>
              <w:t>169</w:t>
            </w:r>
          </w:p>
        </w:tc>
        <w:tc>
          <w:tcPr>
            <w:tcW w:w="1710" w:type="dxa"/>
            <w:shd w:val="clear" w:color="auto" w:fill="auto"/>
            <w:vAlign w:val="center"/>
          </w:tcPr>
          <w:p w:rsidR="00172079" w:rsidRPr="00A841DC" w:rsidRDefault="00172079" w:rsidP="005151CA">
            <w:pPr>
              <w:tabs>
                <w:tab w:val="left" w:pos="567"/>
                <w:tab w:val="left" w:pos="1260"/>
                <w:tab w:val="left" w:pos="5040"/>
                <w:tab w:val="left" w:pos="6480"/>
              </w:tabs>
              <w:spacing w:after="0"/>
              <w:jc w:val="center"/>
              <w:rPr>
                <w:rFonts w:ascii="Times New Roman" w:hAnsi="Times New Roman" w:cs="Times New Roman"/>
                <w:b/>
                <w:bCs/>
                <w:color w:val="000000"/>
                <w:sz w:val="24"/>
                <w:szCs w:val="24"/>
              </w:rPr>
            </w:pPr>
            <w:r w:rsidRPr="00A841DC">
              <w:rPr>
                <w:rFonts w:ascii="Times New Roman" w:hAnsi="Times New Roman" w:cs="Times New Roman"/>
                <w:b/>
                <w:bCs/>
                <w:color w:val="000000"/>
                <w:sz w:val="24"/>
                <w:szCs w:val="24"/>
              </w:rPr>
              <w:t>251</w:t>
            </w:r>
          </w:p>
        </w:tc>
        <w:tc>
          <w:tcPr>
            <w:tcW w:w="2070" w:type="dxa"/>
            <w:shd w:val="clear" w:color="auto" w:fill="auto"/>
            <w:vAlign w:val="center"/>
          </w:tcPr>
          <w:p w:rsidR="00172079" w:rsidRPr="00A841DC" w:rsidRDefault="00172079" w:rsidP="005151CA">
            <w:pPr>
              <w:tabs>
                <w:tab w:val="left" w:pos="567"/>
                <w:tab w:val="left" w:pos="1260"/>
                <w:tab w:val="left" w:pos="5040"/>
                <w:tab w:val="left" w:pos="6480"/>
              </w:tabs>
              <w:spacing w:after="0"/>
              <w:jc w:val="center"/>
              <w:rPr>
                <w:rFonts w:ascii="Times New Roman" w:hAnsi="Times New Roman" w:cs="Times New Roman"/>
                <w:b/>
                <w:bCs/>
                <w:color w:val="000000"/>
                <w:sz w:val="24"/>
                <w:szCs w:val="24"/>
              </w:rPr>
            </w:pPr>
            <w:r w:rsidRPr="00A841DC">
              <w:rPr>
                <w:rFonts w:ascii="Times New Roman" w:hAnsi="Times New Roman" w:cs="Times New Roman"/>
                <w:b/>
                <w:bCs/>
                <w:color w:val="000000"/>
                <w:sz w:val="24"/>
                <w:szCs w:val="24"/>
              </w:rPr>
              <w:t>636</w:t>
            </w:r>
          </w:p>
        </w:tc>
      </w:tr>
      <w:tr w:rsidR="00172079" w:rsidRPr="00172079" w:rsidTr="005151CA">
        <w:trPr>
          <w:trHeight w:val="397"/>
        </w:trPr>
        <w:tc>
          <w:tcPr>
            <w:tcW w:w="65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6</w:t>
            </w:r>
          </w:p>
        </w:tc>
        <w:tc>
          <w:tcPr>
            <w:tcW w:w="5555" w:type="dxa"/>
            <w:shd w:val="clear" w:color="auto" w:fill="auto"/>
          </w:tcPr>
          <w:p w:rsidR="00172079" w:rsidRPr="00172079" w:rsidRDefault="00172079" w:rsidP="005151CA">
            <w:pPr>
              <w:tabs>
                <w:tab w:val="left" w:pos="567"/>
                <w:tab w:val="left" w:pos="1260"/>
                <w:tab w:val="left" w:pos="5040"/>
                <w:tab w:val="left" w:pos="6480"/>
              </w:tabs>
              <w:spacing w:after="0"/>
              <w:jc w:val="both"/>
              <w:rPr>
                <w:rFonts w:ascii="Times New Roman" w:hAnsi="Times New Roman" w:cs="Times New Roman"/>
                <w:color w:val="000000"/>
                <w:sz w:val="24"/>
                <w:szCs w:val="24"/>
              </w:rPr>
            </w:pPr>
            <w:r w:rsidRPr="00172079">
              <w:rPr>
                <w:rFonts w:ascii="Times New Roman" w:hAnsi="Times New Roman" w:cs="Times New Roman"/>
                <w:color w:val="000000"/>
                <w:sz w:val="24"/>
                <w:szCs w:val="24"/>
              </w:rPr>
              <w:t>Thiết kế trang Web</w:t>
            </w:r>
          </w:p>
        </w:tc>
        <w:tc>
          <w:tcPr>
            <w:tcW w:w="153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72</w:t>
            </w:r>
          </w:p>
        </w:tc>
        <w:tc>
          <w:tcPr>
            <w:tcW w:w="171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47</w:t>
            </w:r>
          </w:p>
        </w:tc>
        <w:tc>
          <w:tcPr>
            <w:tcW w:w="171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97</w:t>
            </w:r>
          </w:p>
        </w:tc>
        <w:tc>
          <w:tcPr>
            <w:tcW w:w="207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216</w:t>
            </w:r>
          </w:p>
        </w:tc>
      </w:tr>
      <w:tr w:rsidR="00172079" w:rsidRPr="00172079" w:rsidTr="005151CA">
        <w:trPr>
          <w:trHeight w:val="397"/>
        </w:trPr>
        <w:tc>
          <w:tcPr>
            <w:tcW w:w="65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7</w:t>
            </w:r>
          </w:p>
        </w:tc>
        <w:tc>
          <w:tcPr>
            <w:tcW w:w="5555" w:type="dxa"/>
            <w:shd w:val="clear" w:color="auto" w:fill="auto"/>
          </w:tcPr>
          <w:p w:rsidR="00172079" w:rsidRPr="00172079" w:rsidRDefault="00172079" w:rsidP="005151CA">
            <w:pPr>
              <w:tabs>
                <w:tab w:val="left" w:pos="567"/>
                <w:tab w:val="left" w:pos="1260"/>
                <w:tab w:val="left" w:pos="5040"/>
                <w:tab w:val="left" w:pos="6480"/>
              </w:tabs>
              <w:spacing w:after="0"/>
              <w:jc w:val="both"/>
              <w:rPr>
                <w:rFonts w:ascii="Times New Roman" w:hAnsi="Times New Roman" w:cs="Times New Roman"/>
                <w:color w:val="000000"/>
                <w:sz w:val="24"/>
                <w:szCs w:val="24"/>
              </w:rPr>
            </w:pPr>
            <w:r w:rsidRPr="00172079">
              <w:rPr>
                <w:rFonts w:ascii="Times New Roman" w:hAnsi="Times New Roman" w:cs="Times New Roman"/>
                <w:color w:val="000000"/>
                <w:sz w:val="24"/>
                <w:szCs w:val="24"/>
              </w:rPr>
              <w:t>An ninh mạng</w:t>
            </w:r>
          </w:p>
        </w:tc>
        <w:tc>
          <w:tcPr>
            <w:tcW w:w="153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26</w:t>
            </w:r>
          </w:p>
        </w:tc>
        <w:tc>
          <w:tcPr>
            <w:tcW w:w="171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40</w:t>
            </w:r>
          </w:p>
        </w:tc>
        <w:tc>
          <w:tcPr>
            <w:tcW w:w="171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92</w:t>
            </w:r>
          </w:p>
        </w:tc>
        <w:tc>
          <w:tcPr>
            <w:tcW w:w="207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158</w:t>
            </w:r>
          </w:p>
        </w:tc>
      </w:tr>
      <w:tr w:rsidR="00172079" w:rsidRPr="00172079" w:rsidTr="005151CA">
        <w:trPr>
          <w:trHeight w:val="397"/>
        </w:trPr>
        <w:tc>
          <w:tcPr>
            <w:tcW w:w="65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8</w:t>
            </w:r>
          </w:p>
        </w:tc>
        <w:tc>
          <w:tcPr>
            <w:tcW w:w="5555" w:type="dxa"/>
            <w:shd w:val="clear" w:color="auto" w:fill="auto"/>
          </w:tcPr>
          <w:p w:rsidR="00172079" w:rsidRPr="00172079" w:rsidRDefault="00172079" w:rsidP="005151CA">
            <w:pPr>
              <w:tabs>
                <w:tab w:val="left" w:pos="567"/>
                <w:tab w:val="left" w:pos="1260"/>
                <w:tab w:val="left" w:pos="5040"/>
                <w:tab w:val="left" w:pos="6480"/>
              </w:tabs>
              <w:spacing w:after="0"/>
              <w:jc w:val="both"/>
              <w:rPr>
                <w:rFonts w:ascii="Times New Roman" w:hAnsi="Times New Roman" w:cs="Times New Roman"/>
                <w:color w:val="000000"/>
                <w:sz w:val="24"/>
                <w:szCs w:val="24"/>
              </w:rPr>
            </w:pPr>
            <w:r w:rsidRPr="00172079">
              <w:rPr>
                <w:rFonts w:ascii="Times New Roman" w:hAnsi="Times New Roman" w:cs="Times New Roman"/>
                <w:color w:val="000000"/>
                <w:sz w:val="24"/>
                <w:szCs w:val="24"/>
              </w:rPr>
              <w:t>Thiết kế đồ họa</w:t>
            </w:r>
          </w:p>
        </w:tc>
        <w:tc>
          <w:tcPr>
            <w:tcW w:w="153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0</w:t>
            </w:r>
          </w:p>
        </w:tc>
        <w:tc>
          <w:tcPr>
            <w:tcW w:w="171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163</w:t>
            </w:r>
          </w:p>
        </w:tc>
        <w:tc>
          <w:tcPr>
            <w:tcW w:w="171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238</w:t>
            </w:r>
          </w:p>
        </w:tc>
        <w:tc>
          <w:tcPr>
            <w:tcW w:w="207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401</w:t>
            </w:r>
          </w:p>
        </w:tc>
      </w:tr>
      <w:tr w:rsidR="00172079" w:rsidRPr="00172079" w:rsidTr="005151CA">
        <w:trPr>
          <w:trHeight w:val="397"/>
        </w:trPr>
        <w:tc>
          <w:tcPr>
            <w:tcW w:w="65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9</w:t>
            </w:r>
          </w:p>
        </w:tc>
        <w:tc>
          <w:tcPr>
            <w:tcW w:w="5555" w:type="dxa"/>
            <w:shd w:val="clear" w:color="auto" w:fill="auto"/>
          </w:tcPr>
          <w:p w:rsidR="00172079" w:rsidRPr="00172079" w:rsidRDefault="00172079" w:rsidP="005151CA">
            <w:pPr>
              <w:tabs>
                <w:tab w:val="left" w:pos="567"/>
                <w:tab w:val="left" w:pos="1260"/>
                <w:tab w:val="left" w:pos="5040"/>
                <w:tab w:val="left" w:pos="6480"/>
              </w:tabs>
              <w:spacing w:after="0"/>
              <w:jc w:val="both"/>
              <w:rPr>
                <w:rFonts w:ascii="Times New Roman" w:hAnsi="Times New Roman" w:cs="Times New Roman"/>
                <w:color w:val="000000"/>
                <w:sz w:val="24"/>
                <w:szCs w:val="24"/>
              </w:rPr>
            </w:pPr>
            <w:r w:rsidRPr="00172079">
              <w:rPr>
                <w:rFonts w:ascii="Times New Roman" w:hAnsi="Times New Roman" w:cs="Times New Roman"/>
                <w:color w:val="000000"/>
                <w:sz w:val="24"/>
                <w:szCs w:val="24"/>
              </w:rPr>
              <w:t>Thương mại điện tử</w:t>
            </w:r>
          </w:p>
        </w:tc>
        <w:tc>
          <w:tcPr>
            <w:tcW w:w="153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0</w:t>
            </w:r>
          </w:p>
        </w:tc>
        <w:tc>
          <w:tcPr>
            <w:tcW w:w="171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17</w:t>
            </w:r>
          </w:p>
        </w:tc>
        <w:tc>
          <w:tcPr>
            <w:tcW w:w="171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27</w:t>
            </w:r>
          </w:p>
        </w:tc>
        <w:tc>
          <w:tcPr>
            <w:tcW w:w="2070" w:type="dxa"/>
            <w:shd w:val="clear" w:color="auto" w:fill="auto"/>
            <w:vAlign w:val="center"/>
          </w:tcPr>
          <w:p w:rsidR="00172079" w:rsidRPr="00172079" w:rsidRDefault="00172079" w:rsidP="005151CA">
            <w:pPr>
              <w:tabs>
                <w:tab w:val="left" w:pos="567"/>
                <w:tab w:val="left" w:pos="1260"/>
                <w:tab w:val="left" w:pos="5040"/>
                <w:tab w:val="left" w:pos="6480"/>
              </w:tabs>
              <w:spacing w:after="0"/>
              <w:jc w:val="center"/>
              <w:rPr>
                <w:rFonts w:ascii="Times New Roman" w:hAnsi="Times New Roman" w:cs="Times New Roman"/>
                <w:color w:val="000000"/>
                <w:sz w:val="24"/>
                <w:szCs w:val="24"/>
              </w:rPr>
            </w:pPr>
            <w:r w:rsidRPr="00172079">
              <w:rPr>
                <w:rFonts w:ascii="Times New Roman" w:hAnsi="Times New Roman" w:cs="Times New Roman"/>
                <w:color w:val="000000"/>
                <w:sz w:val="24"/>
                <w:szCs w:val="24"/>
              </w:rPr>
              <w:t>44</w:t>
            </w:r>
          </w:p>
        </w:tc>
      </w:tr>
    </w:tbl>
    <w:p w:rsidR="00172079" w:rsidRDefault="00172079" w:rsidP="00172079">
      <w:pPr>
        <w:spacing w:after="0"/>
        <w:rPr>
          <w:rFonts w:ascii="Times New Roman" w:hAnsi="Times New Roman" w:cs="Times New Roman"/>
          <w:b/>
          <w:sz w:val="24"/>
          <w:szCs w:val="24"/>
        </w:rPr>
      </w:pPr>
    </w:p>
    <w:p w:rsidR="005151CA" w:rsidRDefault="005151CA" w:rsidP="00172079">
      <w:pPr>
        <w:spacing w:after="0"/>
        <w:rPr>
          <w:rFonts w:ascii="Times New Roman" w:hAnsi="Times New Roman" w:cs="Times New Roman"/>
          <w:b/>
          <w:sz w:val="24"/>
          <w:szCs w:val="24"/>
        </w:rPr>
      </w:pPr>
    </w:p>
    <w:p w:rsidR="005151CA" w:rsidRDefault="005151CA" w:rsidP="00172079">
      <w:pPr>
        <w:spacing w:after="0"/>
        <w:rPr>
          <w:rFonts w:ascii="Times New Roman" w:hAnsi="Times New Roman" w:cs="Times New Roman"/>
          <w:b/>
          <w:sz w:val="24"/>
          <w:szCs w:val="24"/>
        </w:rPr>
      </w:pPr>
    </w:p>
    <w:p w:rsidR="005151CA" w:rsidRDefault="005151CA" w:rsidP="00172079">
      <w:pPr>
        <w:spacing w:after="0"/>
        <w:rPr>
          <w:rFonts w:ascii="Times New Roman" w:hAnsi="Times New Roman" w:cs="Times New Roman"/>
          <w:b/>
          <w:sz w:val="24"/>
          <w:szCs w:val="24"/>
        </w:rPr>
      </w:pPr>
    </w:p>
    <w:p w:rsidR="005151CA" w:rsidRDefault="005151CA" w:rsidP="00172079">
      <w:pPr>
        <w:spacing w:after="0"/>
        <w:rPr>
          <w:rFonts w:ascii="Times New Roman" w:hAnsi="Times New Roman" w:cs="Times New Roman"/>
          <w:b/>
          <w:sz w:val="24"/>
          <w:szCs w:val="24"/>
        </w:rPr>
      </w:pPr>
    </w:p>
    <w:p w:rsidR="00F83938" w:rsidRPr="00DA2C97" w:rsidRDefault="00F83938" w:rsidP="005151CA">
      <w:pPr>
        <w:tabs>
          <w:tab w:val="left" w:pos="360"/>
        </w:tabs>
        <w:rPr>
          <w:rFonts w:ascii="Times New Roman" w:hAnsi="Times New Roman" w:cs="Times New Roman"/>
          <w:b/>
          <w:sz w:val="24"/>
          <w:szCs w:val="24"/>
        </w:rPr>
      </w:pPr>
      <w:r w:rsidRPr="00DA2C97">
        <w:rPr>
          <w:rFonts w:ascii="Times New Roman" w:hAnsi="Times New Roman" w:cs="Times New Roman"/>
          <w:b/>
          <w:sz w:val="24"/>
          <w:szCs w:val="24"/>
        </w:rPr>
        <w:lastRenderedPageBreak/>
        <w:t>3.</w:t>
      </w:r>
      <w:r w:rsidRPr="00DA2C97">
        <w:rPr>
          <w:rFonts w:ascii="Times New Roman" w:hAnsi="Times New Roman" w:cs="Times New Roman"/>
          <w:b/>
          <w:sz w:val="24"/>
          <w:szCs w:val="24"/>
        </w:rPr>
        <w:tab/>
        <w:t>Chủng loại/thiết bị dự kiến đầu tư</w:t>
      </w:r>
    </w:p>
    <w:tbl>
      <w:tblPr>
        <w:tblStyle w:val="TableGrid"/>
        <w:tblW w:w="13178" w:type="dxa"/>
        <w:tblLayout w:type="fixed"/>
        <w:tblLook w:val="04A0" w:firstRow="1" w:lastRow="0" w:firstColumn="1" w:lastColumn="0" w:noHBand="0" w:noVBand="1"/>
      </w:tblPr>
      <w:tblGrid>
        <w:gridCol w:w="445"/>
        <w:gridCol w:w="1670"/>
        <w:gridCol w:w="971"/>
        <w:gridCol w:w="3490"/>
        <w:gridCol w:w="1654"/>
        <w:gridCol w:w="886"/>
        <w:gridCol w:w="863"/>
        <w:gridCol w:w="1596"/>
        <w:gridCol w:w="7"/>
        <w:gridCol w:w="1589"/>
        <w:gridCol w:w="7"/>
      </w:tblGrid>
      <w:tr w:rsidR="00BC7E35" w:rsidRPr="00DA2C97" w:rsidTr="005151CA">
        <w:trPr>
          <w:gridAfter w:val="1"/>
          <w:wAfter w:w="7" w:type="dxa"/>
          <w:cantSplit/>
        </w:trPr>
        <w:tc>
          <w:tcPr>
            <w:tcW w:w="445" w:type="dxa"/>
            <w:vAlign w:val="center"/>
          </w:tcPr>
          <w:p w:rsidR="00F83938" w:rsidRPr="00DA2C97" w:rsidRDefault="00F83938" w:rsidP="00BC7E35">
            <w:pPr>
              <w:jc w:val="center"/>
              <w:rPr>
                <w:rFonts w:ascii="Times New Roman" w:hAnsi="Times New Roman" w:cs="Times New Roman"/>
                <w:b/>
                <w:sz w:val="24"/>
                <w:szCs w:val="24"/>
              </w:rPr>
            </w:pPr>
            <w:r w:rsidRPr="00DA2C97">
              <w:rPr>
                <w:rFonts w:ascii="Times New Roman" w:hAnsi="Times New Roman" w:cs="Times New Roman"/>
                <w:b/>
                <w:sz w:val="24"/>
                <w:szCs w:val="24"/>
              </w:rPr>
              <w:t>TT</w:t>
            </w:r>
          </w:p>
        </w:tc>
        <w:tc>
          <w:tcPr>
            <w:tcW w:w="1670" w:type="dxa"/>
            <w:vAlign w:val="center"/>
          </w:tcPr>
          <w:p w:rsidR="00F83938" w:rsidRPr="00DA2C97" w:rsidRDefault="00F83938" w:rsidP="00BC7E35">
            <w:pPr>
              <w:jc w:val="center"/>
              <w:rPr>
                <w:rFonts w:ascii="Times New Roman" w:hAnsi="Times New Roman" w:cs="Times New Roman"/>
                <w:b/>
                <w:sz w:val="24"/>
                <w:szCs w:val="24"/>
              </w:rPr>
            </w:pPr>
            <w:r w:rsidRPr="00DA2C97">
              <w:rPr>
                <w:rFonts w:ascii="Times New Roman" w:hAnsi="Times New Roman" w:cs="Times New Roman"/>
                <w:b/>
                <w:sz w:val="24"/>
                <w:szCs w:val="24"/>
              </w:rPr>
              <w:t>Chủng loại/</w:t>
            </w:r>
            <w:r w:rsidR="00172079">
              <w:rPr>
                <w:rFonts w:ascii="Times New Roman" w:hAnsi="Times New Roman" w:cs="Times New Roman"/>
                <w:b/>
                <w:sz w:val="24"/>
                <w:szCs w:val="24"/>
              </w:rPr>
              <w:t xml:space="preserve"> </w:t>
            </w:r>
            <w:r w:rsidRPr="00DA2C97">
              <w:rPr>
                <w:rFonts w:ascii="Times New Roman" w:hAnsi="Times New Roman" w:cs="Times New Roman"/>
                <w:b/>
                <w:sz w:val="24"/>
                <w:szCs w:val="24"/>
              </w:rPr>
              <w:t>thiết bị</w:t>
            </w:r>
          </w:p>
        </w:tc>
        <w:tc>
          <w:tcPr>
            <w:tcW w:w="971" w:type="dxa"/>
            <w:vAlign w:val="center"/>
          </w:tcPr>
          <w:p w:rsidR="00F83938" w:rsidRPr="00DA2C97" w:rsidRDefault="00F83938" w:rsidP="00BC7E35">
            <w:pPr>
              <w:jc w:val="center"/>
              <w:rPr>
                <w:rFonts w:ascii="Times New Roman" w:hAnsi="Times New Roman" w:cs="Times New Roman"/>
                <w:b/>
                <w:sz w:val="24"/>
                <w:szCs w:val="24"/>
              </w:rPr>
            </w:pPr>
            <w:r w:rsidRPr="00DA2C97">
              <w:rPr>
                <w:rFonts w:ascii="Times New Roman" w:hAnsi="Times New Roman" w:cs="Times New Roman"/>
                <w:b/>
                <w:sz w:val="24"/>
                <w:szCs w:val="24"/>
              </w:rPr>
              <w:t>Xuất xứ</w:t>
            </w:r>
          </w:p>
        </w:tc>
        <w:tc>
          <w:tcPr>
            <w:tcW w:w="3490" w:type="dxa"/>
            <w:vAlign w:val="center"/>
          </w:tcPr>
          <w:p w:rsidR="00F83938" w:rsidRPr="00DA2C97" w:rsidRDefault="00F83938" w:rsidP="00BC7E35">
            <w:pPr>
              <w:jc w:val="center"/>
              <w:rPr>
                <w:rFonts w:ascii="Times New Roman" w:hAnsi="Times New Roman" w:cs="Times New Roman"/>
                <w:b/>
                <w:sz w:val="24"/>
                <w:szCs w:val="24"/>
              </w:rPr>
            </w:pPr>
            <w:r w:rsidRPr="00DA2C97">
              <w:rPr>
                <w:rFonts w:ascii="Times New Roman" w:hAnsi="Times New Roman" w:cs="Times New Roman"/>
                <w:b/>
                <w:sz w:val="24"/>
                <w:szCs w:val="24"/>
              </w:rPr>
              <w:t>Thông số kỹ thuật cơ bản</w:t>
            </w:r>
          </w:p>
        </w:tc>
        <w:tc>
          <w:tcPr>
            <w:tcW w:w="1654" w:type="dxa"/>
            <w:vAlign w:val="center"/>
          </w:tcPr>
          <w:p w:rsidR="00F83938" w:rsidRPr="00DA2C97" w:rsidRDefault="00F83938" w:rsidP="00BC7E35">
            <w:pPr>
              <w:jc w:val="center"/>
              <w:rPr>
                <w:rFonts w:ascii="Times New Roman" w:hAnsi="Times New Roman" w:cs="Times New Roman"/>
                <w:b/>
                <w:sz w:val="24"/>
                <w:szCs w:val="24"/>
              </w:rPr>
            </w:pPr>
            <w:r w:rsidRPr="00DA2C97">
              <w:rPr>
                <w:rFonts w:ascii="Times New Roman" w:hAnsi="Times New Roman" w:cs="Times New Roman"/>
                <w:b/>
                <w:sz w:val="24"/>
                <w:szCs w:val="24"/>
              </w:rPr>
              <w:t>Công dụng/</w:t>
            </w:r>
            <w:r w:rsidR="00BC7E35" w:rsidRPr="00DA2C97">
              <w:rPr>
                <w:rFonts w:ascii="Times New Roman" w:hAnsi="Times New Roman" w:cs="Times New Roman"/>
                <w:b/>
                <w:sz w:val="24"/>
                <w:szCs w:val="24"/>
              </w:rPr>
              <w:t xml:space="preserve"> </w:t>
            </w:r>
            <w:r w:rsidRPr="00DA2C97">
              <w:rPr>
                <w:rFonts w:ascii="Times New Roman" w:hAnsi="Times New Roman" w:cs="Times New Roman"/>
                <w:b/>
                <w:sz w:val="24"/>
                <w:szCs w:val="24"/>
              </w:rPr>
              <w:t>chức năng</w:t>
            </w:r>
          </w:p>
        </w:tc>
        <w:tc>
          <w:tcPr>
            <w:tcW w:w="886" w:type="dxa"/>
            <w:vAlign w:val="center"/>
          </w:tcPr>
          <w:p w:rsidR="00F83938" w:rsidRPr="00DA2C97" w:rsidRDefault="00F83938" w:rsidP="00BC7E35">
            <w:pPr>
              <w:jc w:val="center"/>
              <w:rPr>
                <w:rFonts w:ascii="Times New Roman" w:hAnsi="Times New Roman" w:cs="Times New Roman"/>
                <w:b/>
                <w:sz w:val="24"/>
                <w:szCs w:val="24"/>
              </w:rPr>
            </w:pPr>
            <w:r w:rsidRPr="00DA2C97">
              <w:rPr>
                <w:rFonts w:ascii="Times New Roman" w:hAnsi="Times New Roman" w:cs="Times New Roman"/>
                <w:b/>
                <w:sz w:val="24"/>
                <w:szCs w:val="24"/>
              </w:rPr>
              <w:t>Đơn vị tính</w:t>
            </w:r>
          </w:p>
        </w:tc>
        <w:tc>
          <w:tcPr>
            <w:tcW w:w="863" w:type="dxa"/>
            <w:vAlign w:val="center"/>
          </w:tcPr>
          <w:p w:rsidR="00F83938" w:rsidRPr="00DA2C97" w:rsidRDefault="00F83938" w:rsidP="00BC7E35">
            <w:pPr>
              <w:jc w:val="center"/>
              <w:rPr>
                <w:rFonts w:ascii="Times New Roman" w:hAnsi="Times New Roman" w:cs="Times New Roman"/>
                <w:b/>
                <w:sz w:val="24"/>
                <w:szCs w:val="24"/>
              </w:rPr>
            </w:pPr>
            <w:r w:rsidRPr="00DA2C97">
              <w:rPr>
                <w:rFonts w:ascii="Times New Roman" w:hAnsi="Times New Roman" w:cs="Times New Roman"/>
                <w:b/>
                <w:sz w:val="24"/>
                <w:szCs w:val="24"/>
              </w:rPr>
              <w:t>Số lượng</w:t>
            </w:r>
          </w:p>
        </w:tc>
        <w:tc>
          <w:tcPr>
            <w:tcW w:w="1596" w:type="dxa"/>
            <w:vAlign w:val="center"/>
          </w:tcPr>
          <w:p w:rsidR="00F83938" w:rsidRPr="00DA2C97" w:rsidRDefault="00F83938" w:rsidP="00BC7E35">
            <w:pPr>
              <w:jc w:val="center"/>
              <w:rPr>
                <w:rFonts w:ascii="Times New Roman" w:hAnsi="Times New Roman" w:cs="Times New Roman"/>
                <w:b/>
                <w:sz w:val="24"/>
                <w:szCs w:val="24"/>
              </w:rPr>
            </w:pPr>
            <w:r w:rsidRPr="00DA2C97">
              <w:rPr>
                <w:rFonts w:ascii="Times New Roman" w:hAnsi="Times New Roman" w:cs="Times New Roman"/>
                <w:b/>
                <w:sz w:val="24"/>
                <w:szCs w:val="24"/>
              </w:rPr>
              <w:t>Đơn giá</w:t>
            </w:r>
            <w:r w:rsidR="00BC7E35" w:rsidRPr="00DA2C97">
              <w:rPr>
                <w:rFonts w:ascii="Times New Roman" w:hAnsi="Times New Roman" w:cs="Times New Roman"/>
                <w:b/>
                <w:sz w:val="24"/>
                <w:szCs w:val="24"/>
              </w:rPr>
              <w:t xml:space="preserve"> </w:t>
            </w:r>
            <w:r w:rsidR="00BC7E35" w:rsidRPr="00DA2C97">
              <w:rPr>
                <w:rFonts w:ascii="Times New Roman" w:hAnsi="Times New Roman" w:cs="Times New Roman"/>
                <w:b/>
                <w:sz w:val="24"/>
                <w:szCs w:val="24"/>
              </w:rPr>
              <w:br/>
            </w:r>
            <w:r w:rsidR="00BC7E35" w:rsidRPr="00DA2C97">
              <w:rPr>
                <w:rFonts w:ascii="Times New Roman" w:hAnsi="Times New Roman" w:cs="Times New Roman"/>
                <w:i/>
                <w:sz w:val="24"/>
                <w:szCs w:val="24"/>
              </w:rPr>
              <w:t>(đồng)</w:t>
            </w:r>
          </w:p>
        </w:tc>
        <w:tc>
          <w:tcPr>
            <w:tcW w:w="1596" w:type="dxa"/>
            <w:gridSpan w:val="2"/>
            <w:vAlign w:val="center"/>
          </w:tcPr>
          <w:p w:rsidR="00F83938" w:rsidRPr="00DA2C97" w:rsidRDefault="00F83938" w:rsidP="00BC7E35">
            <w:pPr>
              <w:jc w:val="center"/>
              <w:rPr>
                <w:rFonts w:ascii="Times New Roman" w:hAnsi="Times New Roman" w:cs="Times New Roman"/>
                <w:b/>
                <w:sz w:val="24"/>
                <w:szCs w:val="24"/>
              </w:rPr>
            </w:pPr>
            <w:r w:rsidRPr="00DA2C97">
              <w:rPr>
                <w:rFonts w:ascii="Times New Roman" w:hAnsi="Times New Roman" w:cs="Times New Roman"/>
                <w:b/>
                <w:sz w:val="24"/>
                <w:szCs w:val="24"/>
              </w:rPr>
              <w:t>Thành tiền</w:t>
            </w:r>
            <w:r w:rsidR="00BC7E35" w:rsidRPr="00DA2C97">
              <w:rPr>
                <w:rFonts w:ascii="Times New Roman" w:hAnsi="Times New Roman" w:cs="Times New Roman"/>
                <w:b/>
                <w:sz w:val="24"/>
                <w:szCs w:val="24"/>
              </w:rPr>
              <w:t xml:space="preserve"> </w:t>
            </w:r>
            <w:r w:rsidR="00BC7E35" w:rsidRPr="00DA2C97">
              <w:rPr>
                <w:rFonts w:ascii="Times New Roman" w:hAnsi="Times New Roman" w:cs="Times New Roman"/>
                <w:i/>
                <w:sz w:val="24"/>
                <w:szCs w:val="24"/>
              </w:rPr>
              <w:t>(đồng)</w:t>
            </w:r>
          </w:p>
        </w:tc>
      </w:tr>
      <w:tr w:rsidR="000A2EF2" w:rsidRPr="00DA2C97" w:rsidTr="005151CA">
        <w:trPr>
          <w:tblHeader/>
        </w:trPr>
        <w:tc>
          <w:tcPr>
            <w:tcW w:w="445" w:type="dxa"/>
            <w:vAlign w:val="center"/>
          </w:tcPr>
          <w:p w:rsidR="000A2EF2" w:rsidRPr="00DA2C97" w:rsidRDefault="000A2EF2" w:rsidP="00BC7E35">
            <w:pPr>
              <w:jc w:val="center"/>
              <w:rPr>
                <w:rFonts w:ascii="Times New Roman" w:hAnsi="Times New Roman" w:cs="Times New Roman"/>
                <w:b/>
                <w:sz w:val="24"/>
                <w:szCs w:val="24"/>
              </w:rPr>
            </w:pPr>
            <w:r w:rsidRPr="00DA2C97">
              <w:rPr>
                <w:rFonts w:ascii="Times New Roman" w:hAnsi="Times New Roman" w:cs="Times New Roman"/>
                <w:b/>
                <w:sz w:val="24"/>
                <w:szCs w:val="24"/>
              </w:rPr>
              <w:t>I</w:t>
            </w:r>
          </w:p>
        </w:tc>
        <w:tc>
          <w:tcPr>
            <w:tcW w:w="11137" w:type="dxa"/>
            <w:gridSpan w:val="8"/>
            <w:vAlign w:val="center"/>
          </w:tcPr>
          <w:p w:rsidR="000A2EF2" w:rsidRPr="00DA2C97" w:rsidRDefault="000A2EF2" w:rsidP="000A2EF2">
            <w:pPr>
              <w:rPr>
                <w:rFonts w:ascii="Times New Roman" w:hAnsi="Times New Roman" w:cs="Times New Roman"/>
                <w:b/>
                <w:sz w:val="24"/>
                <w:szCs w:val="24"/>
              </w:rPr>
            </w:pPr>
            <w:r w:rsidRPr="00DA2C97">
              <w:rPr>
                <w:rFonts w:ascii="Times New Roman" w:hAnsi="Times New Roman" w:cs="Times New Roman"/>
                <w:b/>
                <w:sz w:val="24"/>
                <w:szCs w:val="24"/>
              </w:rPr>
              <w:t>Ngành/nghề: Công nghệ ô tô (Ngành/nghề trọng điểm cấp độ quốc tế)</w:t>
            </w:r>
          </w:p>
        </w:tc>
        <w:tc>
          <w:tcPr>
            <w:tcW w:w="1596" w:type="dxa"/>
            <w:gridSpan w:val="2"/>
            <w:vAlign w:val="center"/>
          </w:tcPr>
          <w:p w:rsidR="000A2EF2" w:rsidRPr="00DA2C97" w:rsidRDefault="000A2EF2" w:rsidP="00BC7E35">
            <w:pPr>
              <w:jc w:val="center"/>
              <w:rPr>
                <w:rFonts w:ascii="Times New Roman" w:hAnsi="Times New Roman" w:cs="Times New Roman"/>
                <w:b/>
                <w:sz w:val="24"/>
                <w:szCs w:val="24"/>
              </w:rPr>
            </w:pPr>
            <w:r>
              <w:rPr>
                <w:rFonts w:ascii="Times New Roman" w:hAnsi="Times New Roman" w:cs="Times New Roman"/>
                <w:b/>
                <w:sz w:val="24"/>
                <w:szCs w:val="24"/>
              </w:rPr>
              <w:t>4.585.420.000</w:t>
            </w:r>
          </w:p>
        </w:tc>
      </w:tr>
      <w:tr w:rsidR="00BC7E35" w:rsidRPr="00DA2C97" w:rsidTr="005151CA">
        <w:trPr>
          <w:gridAfter w:val="1"/>
          <w:wAfter w:w="7" w:type="dxa"/>
        </w:trPr>
        <w:tc>
          <w:tcPr>
            <w:tcW w:w="445" w:type="dxa"/>
          </w:tcPr>
          <w:p w:rsidR="00F83938" w:rsidRPr="00DA2C97" w:rsidRDefault="00F83938" w:rsidP="00BC7E35">
            <w:pPr>
              <w:jc w:val="center"/>
              <w:rPr>
                <w:rFonts w:ascii="Times New Roman" w:hAnsi="Times New Roman" w:cs="Times New Roman"/>
                <w:sz w:val="24"/>
                <w:szCs w:val="24"/>
              </w:rPr>
            </w:pPr>
            <w:r w:rsidRPr="00DA2C97">
              <w:rPr>
                <w:rFonts w:ascii="Times New Roman" w:hAnsi="Times New Roman" w:cs="Times New Roman"/>
                <w:sz w:val="24"/>
                <w:szCs w:val="24"/>
              </w:rPr>
              <w:t>1</w:t>
            </w:r>
          </w:p>
        </w:tc>
        <w:tc>
          <w:tcPr>
            <w:tcW w:w="1670" w:type="dxa"/>
          </w:tcPr>
          <w:p w:rsidR="00F83938"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Thiết bị kiểm tra hệ thống</w:t>
            </w:r>
          </w:p>
        </w:tc>
        <w:tc>
          <w:tcPr>
            <w:tcW w:w="971" w:type="dxa"/>
          </w:tcPr>
          <w:p w:rsidR="00F83938"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Đức</w:t>
            </w:r>
          </w:p>
        </w:tc>
        <w:tc>
          <w:tcPr>
            <w:tcW w:w="3490" w:type="dxa"/>
          </w:tcPr>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Đơn vị cung cấp điện áp 220 - 240VAC / 50Hz, 700W</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Nhiệt độ hoạt động từ 5 ° C đến 40 ° C</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Kích thước (W x H x D) 680 x 1785 x 670 mm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Cân nặng 91 kg</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Máy hiện sóng 2 kênh:</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Tỷ lệ mẫu 50 Ms / s</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Máy phát tín hiêu: 10 đến 12V với 4 loại sóng, 1Hz đến 1KHz</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Dải điện áp đo được: 0 đến 60V</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Dòng đo được: 0 đến 1000A</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Đo điện trở: 0 - 1 MOhm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Dải đo điện áp đánh lửa: tới 50KV</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Dải đo tốc độ động cơ: 100 đến 12.000 v/ph</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Dải đo nhiệt độ dầu : -20 độ đến 150 độ C</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Dải đo nhiệt độ không khí: -20 độ đến 100 độ C</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Dải đo áp suất không khí: -800 hPa đến 1500 hPa</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Số đơn vị đo: 60</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Số điểm đo: 18</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Số tín hiệu cảm biến hiển thị được cùng lúc: 6</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Lưu trữ đường đặc tính so sánh: Có</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Xe đẩy</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Mô-đun đo có gắn cảm biến</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PC có hệ điều hành Windows 10</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lastRenderedPageBreak/>
              <w:t>Màn hình, chuột, mạng WLAN, Bluetooth</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Máy in</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Điều khiển từ xa (máy phát và máy thu)</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Bộ cấp nguồn có dây nguồn</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Hệ thống kiểm tra KTS 560</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Phần mềm hệ thống CompactSoft [plus]</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Cặp dòng 30A</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Đầu dò phổ quát KV</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Cáp kết nối Multi 1 và Multi 2</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Cáp kết nối B + / B-</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Kết nối cáp hạn. 1/15</w:t>
            </w:r>
          </w:p>
          <w:p w:rsidR="00F83938"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Cảm biến 3 x KV + / đỏ</w:t>
            </w:r>
          </w:p>
        </w:tc>
        <w:tc>
          <w:tcPr>
            <w:tcW w:w="1654" w:type="dxa"/>
          </w:tcPr>
          <w:p w:rsidR="00F83938" w:rsidRPr="00DA2C97" w:rsidRDefault="00593E99" w:rsidP="00F83938">
            <w:pPr>
              <w:rPr>
                <w:rFonts w:ascii="Times New Roman" w:hAnsi="Times New Roman" w:cs="Times New Roman"/>
                <w:sz w:val="24"/>
                <w:szCs w:val="24"/>
              </w:rPr>
            </w:pPr>
            <w:r w:rsidRPr="00593E99">
              <w:rPr>
                <w:rFonts w:ascii="Times New Roman" w:hAnsi="Times New Roman" w:cs="Times New Roman"/>
                <w:sz w:val="24"/>
                <w:szCs w:val="24"/>
              </w:rPr>
              <w:lastRenderedPageBreak/>
              <w:t>Chẩn đoán mã lỗi của ô tô, cài đặt và khai báo dữ liệu cho thiết bị mới</w:t>
            </w:r>
          </w:p>
        </w:tc>
        <w:tc>
          <w:tcPr>
            <w:tcW w:w="886" w:type="dxa"/>
          </w:tcPr>
          <w:p w:rsidR="00F83938" w:rsidRPr="00DA2C97" w:rsidRDefault="00717AB9" w:rsidP="00CD668E">
            <w:pPr>
              <w:jc w:val="center"/>
              <w:rPr>
                <w:rFonts w:ascii="Times New Roman" w:hAnsi="Times New Roman" w:cs="Times New Roman"/>
                <w:sz w:val="24"/>
                <w:szCs w:val="24"/>
              </w:rPr>
            </w:pPr>
            <w:r w:rsidRPr="00DA2C97">
              <w:rPr>
                <w:rFonts w:ascii="Times New Roman" w:hAnsi="Times New Roman" w:cs="Times New Roman"/>
                <w:sz w:val="24"/>
                <w:szCs w:val="24"/>
              </w:rPr>
              <w:t>Bộ</w:t>
            </w:r>
          </w:p>
        </w:tc>
        <w:tc>
          <w:tcPr>
            <w:tcW w:w="863" w:type="dxa"/>
          </w:tcPr>
          <w:p w:rsidR="00F83938"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1</w:t>
            </w:r>
          </w:p>
        </w:tc>
        <w:tc>
          <w:tcPr>
            <w:tcW w:w="1596" w:type="dxa"/>
          </w:tcPr>
          <w:p w:rsidR="00F83938" w:rsidRPr="00DA2C97" w:rsidRDefault="00593E99" w:rsidP="00F83938">
            <w:pPr>
              <w:rPr>
                <w:rFonts w:ascii="Times New Roman" w:hAnsi="Times New Roman" w:cs="Times New Roman"/>
                <w:sz w:val="24"/>
                <w:szCs w:val="24"/>
              </w:rPr>
            </w:pPr>
            <w:r w:rsidRPr="00593E99">
              <w:rPr>
                <w:rFonts w:ascii="Times New Roman" w:hAnsi="Times New Roman" w:cs="Times New Roman"/>
                <w:sz w:val="24"/>
                <w:szCs w:val="24"/>
              </w:rPr>
              <w:t>1.416.022.000</w:t>
            </w:r>
          </w:p>
        </w:tc>
        <w:tc>
          <w:tcPr>
            <w:tcW w:w="1596" w:type="dxa"/>
            <w:gridSpan w:val="2"/>
          </w:tcPr>
          <w:p w:rsidR="00F83938" w:rsidRPr="00DA2C97" w:rsidRDefault="00593E99" w:rsidP="00F83938">
            <w:pPr>
              <w:rPr>
                <w:rFonts w:ascii="Times New Roman" w:hAnsi="Times New Roman" w:cs="Times New Roman"/>
                <w:sz w:val="24"/>
                <w:szCs w:val="24"/>
              </w:rPr>
            </w:pPr>
            <w:r w:rsidRPr="00593E99">
              <w:rPr>
                <w:rFonts w:ascii="Times New Roman" w:hAnsi="Times New Roman" w:cs="Times New Roman"/>
                <w:sz w:val="24"/>
                <w:szCs w:val="24"/>
              </w:rPr>
              <w:t>1.416.022.000</w:t>
            </w:r>
          </w:p>
        </w:tc>
      </w:tr>
      <w:tr w:rsidR="00BC7E35" w:rsidRPr="00DA2C97" w:rsidTr="005151CA">
        <w:trPr>
          <w:gridAfter w:val="1"/>
          <w:wAfter w:w="7" w:type="dxa"/>
        </w:trPr>
        <w:tc>
          <w:tcPr>
            <w:tcW w:w="445" w:type="dxa"/>
          </w:tcPr>
          <w:p w:rsidR="00F83938" w:rsidRPr="00DA2C97" w:rsidRDefault="00717AB9" w:rsidP="00BC7E35">
            <w:pPr>
              <w:jc w:val="center"/>
              <w:rPr>
                <w:rFonts w:ascii="Times New Roman" w:hAnsi="Times New Roman" w:cs="Times New Roman"/>
                <w:sz w:val="24"/>
                <w:szCs w:val="24"/>
              </w:rPr>
            </w:pPr>
            <w:r w:rsidRPr="00DA2C97">
              <w:rPr>
                <w:rFonts w:ascii="Times New Roman" w:hAnsi="Times New Roman" w:cs="Times New Roman"/>
                <w:sz w:val="24"/>
                <w:szCs w:val="24"/>
              </w:rPr>
              <w:t>2</w:t>
            </w:r>
          </w:p>
        </w:tc>
        <w:tc>
          <w:tcPr>
            <w:tcW w:w="1670" w:type="dxa"/>
          </w:tcPr>
          <w:p w:rsidR="00F83938"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Bộ dụng cụ đặc dụng cho điện thế cao</w:t>
            </w:r>
          </w:p>
        </w:tc>
        <w:tc>
          <w:tcPr>
            <w:tcW w:w="971" w:type="dxa"/>
          </w:tcPr>
          <w:p w:rsidR="00F83938"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Đức</w:t>
            </w:r>
          </w:p>
        </w:tc>
        <w:tc>
          <w:tcPr>
            <w:tcW w:w="3490" w:type="dxa"/>
          </w:tcPr>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1 tua vít dẹt cách điện 900IS-75: 75mm.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1 tuốc nơ vít dẹt cách điện 900IS-106: 106mm.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1 tô vít dẹt cách điện 900IS-1258: 1258mm.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1 tuốc nơ vít pake 910PH-1:</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Tổng chiều dài 170mm.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Chiều dài lưỡi: 80mm.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1 tuốc nơ vít pake 910PH-2:</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Tổng chiều dài: 200mm.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Chiều dài lưỡi: 100mm.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1 kìm cách điện đa năng 960-185: 185mm.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1 kìm mỏ nhọn cách điện loại thẳng 930-205: 205mm.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1 kìm cắt cách điện 950-160: 160mm.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1 kìm tuốt dây cách điện 970-160: 160mm.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1 bút thử điện 566-150: 150mm. Tiêu chuẩn DIN VDE 0680 Teil 6 1977-02.</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lastRenderedPageBreak/>
              <w:t>Tổng trọng lượng của cả vali: 2120g.</w:t>
            </w:r>
          </w:p>
          <w:p w:rsidR="00F83938"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Găng tay cách điện: 05 cặp</w:t>
            </w:r>
          </w:p>
        </w:tc>
        <w:tc>
          <w:tcPr>
            <w:tcW w:w="1654" w:type="dxa"/>
          </w:tcPr>
          <w:p w:rsidR="00F83938" w:rsidRPr="00DA2C97" w:rsidRDefault="00593E99" w:rsidP="00F83938">
            <w:pPr>
              <w:rPr>
                <w:rFonts w:ascii="Times New Roman" w:hAnsi="Times New Roman" w:cs="Times New Roman"/>
                <w:sz w:val="24"/>
                <w:szCs w:val="24"/>
              </w:rPr>
            </w:pPr>
            <w:r w:rsidRPr="00593E99">
              <w:rPr>
                <w:rFonts w:ascii="Times New Roman" w:hAnsi="Times New Roman" w:cs="Times New Roman"/>
                <w:sz w:val="24"/>
                <w:szCs w:val="24"/>
              </w:rPr>
              <w:lastRenderedPageBreak/>
              <w:t>Dùng sửa chữa các thiết bị điện cao áp như ô tô điện, động cơ Hybrid</w:t>
            </w:r>
          </w:p>
        </w:tc>
        <w:tc>
          <w:tcPr>
            <w:tcW w:w="886" w:type="dxa"/>
          </w:tcPr>
          <w:p w:rsidR="00F83938" w:rsidRPr="00DA2C97" w:rsidRDefault="00717AB9" w:rsidP="00CD668E">
            <w:pPr>
              <w:jc w:val="center"/>
              <w:rPr>
                <w:rFonts w:ascii="Times New Roman" w:hAnsi="Times New Roman" w:cs="Times New Roman"/>
                <w:sz w:val="24"/>
                <w:szCs w:val="24"/>
              </w:rPr>
            </w:pPr>
            <w:r w:rsidRPr="00DA2C97">
              <w:rPr>
                <w:rFonts w:ascii="Times New Roman" w:hAnsi="Times New Roman" w:cs="Times New Roman"/>
                <w:sz w:val="24"/>
                <w:szCs w:val="24"/>
              </w:rPr>
              <w:t>Bộ</w:t>
            </w:r>
          </w:p>
        </w:tc>
        <w:tc>
          <w:tcPr>
            <w:tcW w:w="863" w:type="dxa"/>
          </w:tcPr>
          <w:p w:rsidR="00F83938"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1</w:t>
            </w:r>
          </w:p>
        </w:tc>
        <w:tc>
          <w:tcPr>
            <w:tcW w:w="1596" w:type="dxa"/>
          </w:tcPr>
          <w:p w:rsidR="00F83938" w:rsidRPr="00DA2C97" w:rsidRDefault="00593E99" w:rsidP="00F83938">
            <w:pPr>
              <w:rPr>
                <w:rFonts w:ascii="Times New Roman" w:hAnsi="Times New Roman" w:cs="Times New Roman"/>
                <w:sz w:val="24"/>
                <w:szCs w:val="24"/>
              </w:rPr>
            </w:pPr>
            <w:r w:rsidRPr="00593E99">
              <w:rPr>
                <w:rFonts w:ascii="Times New Roman" w:hAnsi="Times New Roman" w:cs="Times New Roman"/>
                <w:sz w:val="24"/>
                <w:szCs w:val="24"/>
              </w:rPr>
              <w:t>20.539.000</w:t>
            </w:r>
          </w:p>
        </w:tc>
        <w:tc>
          <w:tcPr>
            <w:tcW w:w="1596" w:type="dxa"/>
            <w:gridSpan w:val="2"/>
          </w:tcPr>
          <w:p w:rsidR="00F83938" w:rsidRPr="00DA2C97" w:rsidRDefault="00593E99" w:rsidP="00F83938">
            <w:pPr>
              <w:rPr>
                <w:rFonts w:ascii="Times New Roman" w:hAnsi="Times New Roman" w:cs="Times New Roman"/>
                <w:sz w:val="24"/>
                <w:szCs w:val="24"/>
              </w:rPr>
            </w:pPr>
            <w:r w:rsidRPr="00593E99">
              <w:rPr>
                <w:rFonts w:ascii="Times New Roman" w:hAnsi="Times New Roman" w:cs="Times New Roman"/>
                <w:sz w:val="24"/>
                <w:szCs w:val="24"/>
              </w:rPr>
              <w:t>20.539.000</w:t>
            </w:r>
          </w:p>
        </w:tc>
      </w:tr>
      <w:tr w:rsidR="00BC7E35" w:rsidRPr="00DA2C97" w:rsidTr="005151CA">
        <w:trPr>
          <w:gridAfter w:val="1"/>
          <w:wAfter w:w="7" w:type="dxa"/>
        </w:trPr>
        <w:tc>
          <w:tcPr>
            <w:tcW w:w="445" w:type="dxa"/>
          </w:tcPr>
          <w:p w:rsidR="00F83938" w:rsidRPr="00DA2C97" w:rsidRDefault="00717AB9" w:rsidP="00BC7E35">
            <w:pPr>
              <w:jc w:val="center"/>
              <w:rPr>
                <w:rFonts w:ascii="Times New Roman" w:hAnsi="Times New Roman" w:cs="Times New Roman"/>
                <w:sz w:val="24"/>
                <w:szCs w:val="24"/>
              </w:rPr>
            </w:pPr>
            <w:r w:rsidRPr="00DA2C97">
              <w:rPr>
                <w:rFonts w:ascii="Times New Roman" w:hAnsi="Times New Roman" w:cs="Times New Roman"/>
                <w:sz w:val="24"/>
                <w:szCs w:val="24"/>
              </w:rPr>
              <w:t>3</w:t>
            </w:r>
          </w:p>
        </w:tc>
        <w:tc>
          <w:tcPr>
            <w:tcW w:w="1670" w:type="dxa"/>
          </w:tcPr>
          <w:p w:rsidR="00F83938"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Bảng các loại đèn, kỹ thuật điện</w:t>
            </w:r>
          </w:p>
        </w:tc>
        <w:tc>
          <w:tcPr>
            <w:tcW w:w="971" w:type="dxa"/>
          </w:tcPr>
          <w:p w:rsidR="00F83938"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Việt Nam</w:t>
            </w:r>
          </w:p>
        </w:tc>
        <w:tc>
          <w:tcPr>
            <w:tcW w:w="3490" w:type="dxa"/>
          </w:tcPr>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Hệ thống chiếu sáng</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Bộ đèn pha cốt</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Bộ đèn hậu, đèn phanh, lùi..</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Bộ đèn xinhan…</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Bộ đèn sương mù, đèn trần</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xml:space="preserve">Mô hình được thiết kế theo từng modul, có thể tháo lắp tùy ý theo tiêu chuẩn Đức. Bảng này được thiết kế cho các </w:t>
            </w:r>
          </w:p>
          <w:p w:rsidR="00F83938"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khái niệm cơ bản về Điện của xe ô tô. Các thiết bị kèm theo hoàn toàn tương tự xe Golf 4,5.</w:t>
            </w:r>
          </w:p>
        </w:tc>
        <w:tc>
          <w:tcPr>
            <w:tcW w:w="1654" w:type="dxa"/>
          </w:tcPr>
          <w:p w:rsidR="00F83938" w:rsidRPr="00DA2C97" w:rsidRDefault="00593E99" w:rsidP="00F83938">
            <w:pPr>
              <w:rPr>
                <w:rFonts w:ascii="Times New Roman" w:hAnsi="Times New Roman" w:cs="Times New Roman"/>
                <w:sz w:val="24"/>
                <w:szCs w:val="24"/>
              </w:rPr>
            </w:pPr>
            <w:r w:rsidRPr="00593E99">
              <w:rPr>
                <w:rFonts w:ascii="Times New Roman" w:hAnsi="Times New Roman" w:cs="Times New Roman"/>
                <w:sz w:val="24"/>
                <w:szCs w:val="24"/>
              </w:rPr>
              <w:t>Dùng cho sinh viên thực tập các hệ thống điện cơ bản trên ô tô</w:t>
            </w:r>
          </w:p>
        </w:tc>
        <w:tc>
          <w:tcPr>
            <w:tcW w:w="886" w:type="dxa"/>
          </w:tcPr>
          <w:p w:rsidR="00F83938" w:rsidRPr="00DA2C97" w:rsidRDefault="00717AB9" w:rsidP="00CD668E">
            <w:pPr>
              <w:jc w:val="center"/>
              <w:rPr>
                <w:rFonts w:ascii="Times New Roman" w:hAnsi="Times New Roman" w:cs="Times New Roman"/>
                <w:sz w:val="24"/>
                <w:szCs w:val="24"/>
              </w:rPr>
            </w:pPr>
            <w:r w:rsidRPr="00DA2C97">
              <w:rPr>
                <w:rFonts w:ascii="Times New Roman" w:hAnsi="Times New Roman" w:cs="Times New Roman"/>
                <w:sz w:val="24"/>
                <w:szCs w:val="24"/>
              </w:rPr>
              <w:t>Bộ</w:t>
            </w:r>
          </w:p>
        </w:tc>
        <w:tc>
          <w:tcPr>
            <w:tcW w:w="863" w:type="dxa"/>
          </w:tcPr>
          <w:p w:rsidR="00F83938"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1</w:t>
            </w:r>
          </w:p>
        </w:tc>
        <w:tc>
          <w:tcPr>
            <w:tcW w:w="1596" w:type="dxa"/>
          </w:tcPr>
          <w:p w:rsidR="00F83938" w:rsidRPr="00DA2C97" w:rsidRDefault="00593E99" w:rsidP="00F83938">
            <w:pPr>
              <w:rPr>
                <w:rFonts w:ascii="Times New Roman" w:hAnsi="Times New Roman" w:cs="Times New Roman"/>
                <w:sz w:val="24"/>
                <w:szCs w:val="24"/>
              </w:rPr>
            </w:pPr>
            <w:r w:rsidRPr="00593E99">
              <w:rPr>
                <w:rFonts w:ascii="Times New Roman" w:hAnsi="Times New Roman" w:cs="Times New Roman"/>
                <w:sz w:val="24"/>
                <w:szCs w:val="24"/>
              </w:rPr>
              <w:t>152.173.000</w:t>
            </w:r>
          </w:p>
        </w:tc>
        <w:tc>
          <w:tcPr>
            <w:tcW w:w="1596" w:type="dxa"/>
            <w:gridSpan w:val="2"/>
          </w:tcPr>
          <w:p w:rsidR="00F83938" w:rsidRPr="00DA2C97" w:rsidRDefault="00593E99" w:rsidP="00F83938">
            <w:pPr>
              <w:rPr>
                <w:rFonts w:ascii="Times New Roman" w:hAnsi="Times New Roman" w:cs="Times New Roman"/>
                <w:sz w:val="24"/>
                <w:szCs w:val="24"/>
              </w:rPr>
            </w:pPr>
            <w:r w:rsidRPr="00593E99">
              <w:rPr>
                <w:rFonts w:ascii="Times New Roman" w:hAnsi="Times New Roman" w:cs="Times New Roman"/>
                <w:sz w:val="24"/>
                <w:szCs w:val="24"/>
              </w:rPr>
              <w:t>152.173.000</w:t>
            </w:r>
          </w:p>
        </w:tc>
      </w:tr>
      <w:tr w:rsidR="00593E99" w:rsidRPr="00DA2C97" w:rsidTr="005151CA">
        <w:trPr>
          <w:gridAfter w:val="1"/>
          <w:wAfter w:w="7" w:type="dxa"/>
        </w:trPr>
        <w:tc>
          <w:tcPr>
            <w:tcW w:w="445" w:type="dxa"/>
          </w:tcPr>
          <w:p w:rsidR="00593E99" w:rsidRPr="00DA2C97" w:rsidRDefault="00593E99" w:rsidP="00593E99">
            <w:pPr>
              <w:jc w:val="center"/>
              <w:rPr>
                <w:rFonts w:ascii="Times New Roman" w:hAnsi="Times New Roman" w:cs="Times New Roman"/>
                <w:sz w:val="24"/>
                <w:szCs w:val="24"/>
              </w:rPr>
            </w:pPr>
            <w:r w:rsidRPr="00DA2C97">
              <w:rPr>
                <w:rFonts w:ascii="Times New Roman" w:hAnsi="Times New Roman" w:cs="Times New Roman"/>
                <w:sz w:val="24"/>
                <w:szCs w:val="24"/>
              </w:rPr>
              <w:t>4</w:t>
            </w:r>
          </w:p>
        </w:tc>
        <w:tc>
          <w:tcPr>
            <w:tcW w:w="1670" w:type="dxa"/>
          </w:tcPr>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Máy kiểm tra acquy</w:t>
            </w:r>
          </w:p>
        </w:tc>
        <w:tc>
          <w:tcPr>
            <w:tcW w:w="971" w:type="dxa"/>
          </w:tcPr>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Ấn Độ</w:t>
            </w:r>
          </w:p>
        </w:tc>
        <w:tc>
          <w:tcPr>
            <w:tcW w:w="3490" w:type="dxa"/>
          </w:tcPr>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Điện áp Pin: 6V - 12V</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Ứng dụng: Xe chở khách / xe tải nhẹ / SUV; xe máy;</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Hệ thống đánh giá Pin: CCA, CA, MCA, JIS, SAE, EN, DIN, IEC</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Dãy Kiểm tra CCA: 100-2000 CCA</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Khởi động và Kiểm tra Hệ thống sạc: 12V / 24V</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Thuật toán cụ thể để Kiểm tra Pin Trong Kho: có</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Máy in tích hợp: có</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Dấu Ngày và Thời gian: có</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Bộ đếm hoạt động dịch vụ: có</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Chức năng Voltmeter: có</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Cổng USB để tải về 100 bài kiểm tra cuối cùng: Có</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Tiêu đề tùy chỉnh cho cửa hàng: có</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Chức năng phiếu mua hàng: có</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Menu Ngôn ngữ: 3 ngôn ngữ (tiếng Anh, tiếng Pháp, tiếng Tây Ban Nha)</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lastRenderedPageBreak/>
              <w:t>- Kích thước: 270 mm x 113 mm x 50 mm (10.63 "x 4.45" x 1.97 ")</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Trọng lượng: 24,70 oz</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Nhiệt độ: 0° -40°C (32° -104°F)</w:t>
            </w:r>
          </w:p>
        </w:tc>
        <w:tc>
          <w:tcPr>
            <w:tcW w:w="1654" w:type="dxa"/>
          </w:tcPr>
          <w:p w:rsidR="00593E99" w:rsidRPr="00DA2C97" w:rsidRDefault="00593E99" w:rsidP="00593E99">
            <w:pPr>
              <w:rPr>
                <w:rFonts w:ascii="Times New Roman" w:hAnsi="Times New Roman" w:cs="Times New Roman"/>
                <w:sz w:val="24"/>
                <w:szCs w:val="24"/>
              </w:rPr>
            </w:pPr>
            <w:r w:rsidRPr="00593E99">
              <w:rPr>
                <w:rFonts w:ascii="Times New Roman" w:hAnsi="Times New Roman" w:cs="Times New Roman"/>
                <w:sz w:val="24"/>
                <w:szCs w:val="24"/>
              </w:rPr>
              <w:lastRenderedPageBreak/>
              <w:t>Huấn luyện cho sv kiểm tra chất lượng bình ắc quy trong các xưởng thực hành và trên các mô hình ô tô</w:t>
            </w:r>
          </w:p>
        </w:tc>
        <w:tc>
          <w:tcPr>
            <w:tcW w:w="886" w:type="dxa"/>
          </w:tcPr>
          <w:p w:rsidR="00593E99" w:rsidRPr="00DA2C97" w:rsidRDefault="00593E99" w:rsidP="00CD668E">
            <w:pPr>
              <w:jc w:val="center"/>
              <w:rPr>
                <w:rFonts w:ascii="Times New Roman" w:hAnsi="Times New Roman" w:cs="Times New Roman"/>
                <w:sz w:val="24"/>
                <w:szCs w:val="24"/>
              </w:rPr>
            </w:pPr>
            <w:r w:rsidRPr="00DA2C97">
              <w:rPr>
                <w:rFonts w:ascii="Times New Roman" w:hAnsi="Times New Roman" w:cs="Times New Roman"/>
                <w:sz w:val="24"/>
                <w:szCs w:val="24"/>
              </w:rPr>
              <w:t>Cái</w:t>
            </w:r>
          </w:p>
        </w:tc>
        <w:tc>
          <w:tcPr>
            <w:tcW w:w="863" w:type="dxa"/>
          </w:tcPr>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2</w:t>
            </w:r>
          </w:p>
        </w:tc>
        <w:tc>
          <w:tcPr>
            <w:tcW w:w="1596" w:type="dxa"/>
          </w:tcPr>
          <w:p w:rsidR="00593E99" w:rsidRPr="00DA2C97" w:rsidRDefault="00593E99" w:rsidP="00593E99">
            <w:pPr>
              <w:rPr>
                <w:rFonts w:ascii="Times New Roman" w:hAnsi="Times New Roman" w:cs="Times New Roman"/>
                <w:sz w:val="24"/>
                <w:szCs w:val="24"/>
              </w:rPr>
            </w:pPr>
            <w:r w:rsidRPr="002B5545">
              <w:rPr>
                <w:rFonts w:ascii="Times New Roman" w:hAnsi="Times New Roman" w:cs="Times New Roman"/>
                <w:sz w:val="24"/>
                <w:szCs w:val="24"/>
              </w:rPr>
              <w:t>41.847.000</w:t>
            </w:r>
          </w:p>
        </w:tc>
        <w:tc>
          <w:tcPr>
            <w:tcW w:w="1596" w:type="dxa"/>
            <w:gridSpan w:val="2"/>
          </w:tcPr>
          <w:p w:rsidR="00593E99" w:rsidRPr="00DA2C97" w:rsidRDefault="00593E99" w:rsidP="00593E99">
            <w:pPr>
              <w:rPr>
                <w:rFonts w:ascii="Times New Roman" w:hAnsi="Times New Roman" w:cs="Times New Roman"/>
                <w:sz w:val="24"/>
                <w:szCs w:val="24"/>
              </w:rPr>
            </w:pPr>
            <w:r w:rsidRPr="002B5545">
              <w:rPr>
                <w:rFonts w:ascii="Times New Roman" w:hAnsi="Times New Roman" w:cs="Times New Roman"/>
                <w:sz w:val="24"/>
                <w:szCs w:val="24"/>
              </w:rPr>
              <w:t>83.694.000</w:t>
            </w:r>
          </w:p>
        </w:tc>
      </w:tr>
      <w:tr w:rsidR="00BC7E35" w:rsidRPr="00DA2C97" w:rsidTr="005151CA">
        <w:trPr>
          <w:gridAfter w:val="1"/>
          <w:wAfter w:w="7" w:type="dxa"/>
        </w:trPr>
        <w:tc>
          <w:tcPr>
            <w:tcW w:w="445" w:type="dxa"/>
          </w:tcPr>
          <w:p w:rsidR="00F83938" w:rsidRPr="00DA2C97" w:rsidRDefault="00717AB9" w:rsidP="00BC7E35">
            <w:pPr>
              <w:jc w:val="center"/>
              <w:rPr>
                <w:rFonts w:ascii="Times New Roman" w:hAnsi="Times New Roman" w:cs="Times New Roman"/>
                <w:sz w:val="24"/>
                <w:szCs w:val="24"/>
              </w:rPr>
            </w:pPr>
            <w:r w:rsidRPr="00DA2C97">
              <w:rPr>
                <w:rFonts w:ascii="Times New Roman" w:hAnsi="Times New Roman" w:cs="Times New Roman"/>
                <w:sz w:val="24"/>
                <w:szCs w:val="24"/>
              </w:rPr>
              <w:t>5</w:t>
            </w:r>
          </w:p>
        </w:tc>
        <w:tc>
          <w:tcPr>
            <w:tcW w:w="1670" w:type="dxa"/>
          </w:tcPr>
          <w:p w:rsidR="00F83938"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Hệ thống ABS/EBS/ESP</w:t>
            </w:r>
          </w:p>
        </w:tc>
        <w:tc>
          <w:tcPr>
            <w:tcW w:w="971" w:type="dxa"/>
          </w:tcPr>
          <w:p w:rsidR="00F83938"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Việt Nam</w:t>
            </w:r>
          </w:p>
        </w:tc>
        <w:tc>
          <w:tcPr>
            <w:tcW w:w="3490" w:type="dxa"/>
          </w:tcPr>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xml:space="preserve">(Chống bó phanh ABS / Cân bằng điện tử EBS / Hệ thống phanh điện tử ESP MK 60 System </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xml:space="preserve">Bộ ổn áp (ổn định điện áp nguồn.) </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xml:space="preserve">Bơm hạ áp hỗ trợ lực phanh. </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xml:space="preserve">Cảm biến điện trở từ ABS. </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xml:space="preserve">Bánh răng đa cực với các bộ đổi cực khác nhau của cuộn từ, kèm theo động cơ điện và bộ điều khiển tốc độ vòng quay động cơ. </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xml:space="preserve">Mô phỏng các giá trị Ma sát khác nhau cho từng bánh xe. </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Mặt trước phủ folie</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xml:space="preserve">Bảng điều khiển với cổng kết nối </w:t>
            </w:r>
          </w:p>
          <w:p w:rsidR="00F83938"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OBD (On Board Diagnose), cổng kết</w:t>
            </w:r>
          </w:p>
        </w:tc>
        <w:tc>
          <w:tcPr>
            <w:tcW w:w="1654" w:type="dxa"/>
          </w:tcPr>
          <w:p w:rsidR="00F83938" w:rsidRPr="00DA2C97" w:rsidRDefault="00593E99" w:rsidP="00F83938">
            <w:pPr>
              <w:rPr>
                <w:rFonts w:ascii="Times New Roman" w:hAnsi="Times New Roman" w:cs="Times New Roman"/>
                <w:sz w:val="24"/>
                <w:szCs w:val="24"/>
              </w:rPr>
            </w:pPr>
            <w:r w:rsidRPr="00593E99">
              <w:rPr>
                <w:rFonts w:ascii="Times New Roman" w:hAnsi="Times New Roman" w:cs="Times New Roman"/>
                <w:sz w:val="24"/>
                <w:szCs w:val="24"/>
              </w:rPr>
              <w:t>Huấn luyện cho sinh viên các kiến thức về ABS, EBS, ESP như nguyên lý làm việc, kiểm tra, sửa chữa, khắc phục sự cố của các hệ thống trên</w:t>
            </w:r>
          </w:p>
        </w:tc>
        <w:tc>
          <w:tcPr>
            <w:tcW w:w="886" w:type="dxa"/>
          </w:tcPr>
          <w:p w:rsidR="00F83938" w:rsidRPr="00DA2C97" w:rsidRDefault="00717AB9" w:rsidP="00CD668E">
            <w:pPr>
              <w:jc w:val="center"/>
              <w:rPr>
                <w:rFonts w:ascii="Times New Roman" w:hAnsi="Times New Roman" w:cs="Times New Roman"/>
                <w:sz w:val="24"/>
                <w:szCs w:val="24"/>
              </w:rPr>
            </w:pPr>
            <w:r w:rsidRPr="00DA2C97">
              <w:rPr>
                <w:rFonts w:ascii="Times New Roman" w:hAnsi="Times New Roman" w:cs="Times New Roman"/>
                <w:sz w:val="24"/>
                <w:szCs w:val="24"/>
              </w:rPr>
              <w:t>Bộ</w:t>
            </w:r>
          </w:p>
        </w:tc>
        <w:tc>
          <w:tcPr>
            <w:tcW w:w="863" w:type="dxa"/>
          </w:tcPr>
          <w:p w:rsidR="00F83938"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1</w:t>
            </w:r>
          </w:p>
        </w:tc>
        <w:tc>
          <w:tcPr>
            <w:tcW w:w="1596" w:type="dxa"/>
          </w:tcPr>
          <w:p w:rsidR="00F83938" w:rsidRPr="00DA2C97" w:rsidRDefault="00593E99" w:rsidP="00F83938">
            <w:pPr>
              <w:rPr>
                <w:rFonts w:ascii="Times New Roman" w:hAnsi="Times New Roman" w:cs="Times New Roman"/>
                <w:sz w:val="24"/>
                <w:szCs w:val="24"/>
              </w:rPr>
            </w:pPr>
            <w:r w:rsidRPr="00593E99">
              <w:rPr>
                <w:rFonts w:ascii="Times New Roman" w:hAnsi="Times New Roman" w:cs="Times New Roman"/>
                <w:sz w:val="24"/>
                <w:szCs w:val="24"/>
              </w:rPr>
              <w:t>326.086.000</w:t>
            </w:r>
          </w:p>
        </w:tc>
        <w:tc>
          <w:tcPr>
            <w:tcW w:w="1596" w:type="dxa"/>
            <w:gridSpan w:val="2"/>
          </w:tcPr>
          <w:p w:rsidR="00F83938" w:rsidRPr="00DA2C97" w:rsidRDefault="00593E99" w:rsidP="00F83938">
            <w:pPr>
              <w:rPr>
                <w:rFonts w:ascii="Times New Roman" w:hAnsi="Times New Roman" w:cs="Times New Roman"/>
                <w:sz w:val="24"/>
                <w:szCs w:val="24"/>
              </w:rPr>
            </w:pPr>
            <w:r w:rsidRPr="00593E99">
              <w:rPr>
                <w:rFonts w:ascii="Times New Roman" w:hAnsi="Times New Roman" w:cs="Times New Roman"/>
                <w:sz w:val="24"/>
                <w:szCs w:val="24"/>
              </w:rPr>
              <w:t>326.086.000</w:t>
            </w:r>
          </w:p>
        </w:tc>
      </w:tr>
      <w:tr w:rsidR="00BC7E35" w:rsidRPr="00DA2C97" w:rsidTr="005151CA">
        <w:trPr>
          <w:gridAfter w:val="1"/>
          <w:wAfter w:w="7" w:type="dxa"/>
        </w:trPr>
        <w:tc>
          <w:tcPr>
            <w:tcW w:w="445" w:type="dxa"/>
          </w:tcPr>
          <w:p w:rsidR="00F83938" w:rsidRPr="00DA2C97" w:rsidRDefault="00717AB9" w:rsidP="00BC7E35">
            <w:pPr>
              <w:jc w:val="center"/>
              <w:rPr>
                <w:rFonts w:ascii="Times New Roman" w:hAnsi="Times New Roman" w:cs="Times New Roman"/>
                <w:sz w:val="24"/>
                <w:szCs w:val="24"/>
              </w:rPr>
            </w:pPr>
            <w:r w:rsidRPr="00DA2C97">
              <w:rPr>
                <w:rFonts w:ascii="Times New Roman" w:hAnsi="Times New Roman" w:cs="Times New Roman"/>
                <w:sz w:val="24"/>
                <w:szCs w:val="24"/>
              </w:rPr>
              <w:t>6</w:t>
            </w:r>
          </w:p>
        </w:tc>
        <w:tc>
          <w:tcPr>
            <w:tcW w:w="1670" w:type="dxa"/>
          </w:tcPr>
          <w:p w:rsidR="00F83938"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Mô hình kiểm tra áp suất lốp xe (RDKS)</w:t>
            </w:r>
          </w:p>
        </w:tc>
        <w:tc>
          <w:tcPr>
            <w:tcW w:w="971" w:type="dxa"/>
          </w:tcPr>
          <w:p w:rsidR="00F83938"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Việt Nam</w:t>
            </w:r>
          </w:p>
        </w:tc>
        <w:tc>
          <w:tcPr>
            <w:tcW w:w="3490" w:type="dxa"/>
          </w:tcPr>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Bánh xe và Lốp xe</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xml:space="preserve">Chẩn đoán và Hệ thống. </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xml:space="preserve">Ăn mòn và Chẩn đoán </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xml:space="preserve">Kiểm tra áp suất lốp xe. </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xml:space="preserve">Xử lý khẩn cấp </w:t>
            </w:r>
          </w:p>
          <w:p w:rsidR="00F83938"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Kiểm tra thử nghiệm</w:t>
            </w:r>
          </w:p>
        </w:tc>
        <w:tc>
          <w:tcPr>
            <w:tcW w:w="1654" w:type="dxa"/>
          </w:tcPr>
          <w:p w:rsidR="00F83938" w:rsidRPr="00DA2C97" w:rsidRDefault="00593E99" w:rsidP="00F83938">
            <w:pPr>
              <w:rPr>
                <w:rFonts w:ascii="Times New Roman" w:hAnsi="Times New Roman" w:cs="Times New Roman"/>
                <w:sz w:val="24"/>
                <w:szCs w:val="24"/>
              </w:rPr>
            </w:pPr>
            <w:r w:rsidRPr="00593E99">
              <w:rPr>
                <w:rFonts w:ascii="Times New Roman" w:hAnsi="Times New Roman" w:cs="Times New Roman"/>
                <w:sz w:val="24"/>
                <w:szCs w:val="24"/>
              </w:rPr>
              <w:t>Mô hình để cho sinh viên thực tập, kiểm tra áp suất lốp trên xe</w:t>
            </w:r>
          </w:p>
        </w:tc>
        <w:tc>
          <w:tcPr>
            <w:tcW w:w="886" w:type="dxa"/>
          </w:tcPr>
          <w:p w:rsidR="00F83938" w:rsidRPr="00DA2C97" w:rsidRDefault="00717AB9" w:rsidP="00CD668E">
            <w:pPr>
              <w:jc w:val="center"/>
              <w:rPr>
                <w:rFonts w:ascii="Times New Roman" w:hAnsi="Times New Roman" w:cs="Times New Roman"/>
                <w:sz w:val="24"/>
                <w:szCs w:val="24"/>
              </w:rPr>
            </w:pPr>
            <w:r w:rsidRPr="00DA2C97">
              <w:rPr>
                <w:rFonts w:ascii="Times New Roman" w:hAnsi="Times New Roman" w:cs="Times New Roman"/>
                <w:sz w:val="24"/>
                <w:szCs w:val="24"/>
              </w:rPr>
              <w:t>Bộ</w:t>
            </w:r>
          </w:p>
        </w:tc>
        <w:tc>
          <w:tcPr>
            <w:tcW w:w="863" w:type="dxa"/>
          </w:tcPr>
          <w:p w:rsidR="00F83938"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1</w:t>
            </w:r>
          </w:p>
        </w:tc>
        <w:tc>
          <w:tcPr>
            <w:tcW w:w="1596" w:type="dxa"/>
          </w:tcPr>
          <w:p w:rsidR="00F83938" w:rsidRPr="00DA2C97" w:rsidRDefault="00593E99" w:rsidP="00F83938">
            <w:pPr>
              <w:rPr>
                <w:rFonts w:ascii="Times New Roman" w:hAnsi="Times New Roman" w:cs="Times New Roman"/>
                <w:sz w:val="24"/>
                <w:szCs w:val="24"/>
              </w:rPr>
            </w:pPr>
            <w:r w:rsidRPr="00593E99">
              <w:rPr>
                <w:rFonts w:ascii="Times New Roman" w:hAnsi="Times New Roman" w:cs="Times New Roman"/>
                <w:sz w:val="24"/>
                <w:szCs w:val="24"/>
              </w:rPr>
              <w:t>76.086.000</w:t>
            </w:r>
          </w:p>
        </w:tc>
        <w:tc>
          <w:tcPr>
            <w:tcW w:w="1596" w:type="dxa"/>
            <w:gridSpan w:val="2"/>
          </w:tcPr>
          <w:p w:rsidR="00F83938" w:rsidRPr="00DA2C97" w:rsidRDefault="00593E99" w:rsidP="00F83938">
            <w:pPr>
              <w:rPr>
                <w:rFonts w:ascii="Times New Roman" w:hAnsi="Times New Roman" w:cs="Times New Roman"/>
                <w:sz w:val="24"/>
                <w:szCs w:val="24"/>
              </w:rPr>
            </w:pPr>
            <w:r w:rsidRPr="00593E99">
              <w:rPr>
                <w:rFonts w:ascii="Times New Roman" w:hAnsi="Times New Roman" w:cs="Times New Roman"/>
                <w:sz w:val="24"/>
                <w:szCs w:val="24"/>
              </w:rPr>
              <w:t>76.086.000</w:t>
            </w:r>
          </w:p>
        </w:tc>
      </w:tr>
      <w:tr w:rsidR="00BC7E35" w:rsidRPr="00DA2C97" w:rsidTr="005151CA">
        <w:trPr>
          <w:gridAfter w:val="1"/>
          <w:wAfter w:w="7" w:type="dxa"/>
        </w:trPr>
        <w:tc>
          <w:tcPr>
            <w:tcW w:w="445" w:type="dxa"/>
          </w:tcPr>
          <w:p w:rsidR="00717AB9" w:rsidRPr="00DA2C97" w:rsidRDefault="00717AB9" w:rsidP="00BC7E35">
            <w:pPr>
              <w:jc w:val="center"/>
              <w:rPr>
                <w:rFonts w:ascii="Times New Roman" w:hAnsi="Times New Roman" w:cs="Times New Roman"/>
                <w:sz w:val="24"/>
                <w:szCs w:val="24"/>
              </w:rPr>
            </w:pPr>
            <w:r w:rsidRPr="00DA2C97">
              <w:rPr>
                <w:rFonts w:ascii="Times New Roman" w:hAnsi="Times New Roman" w:cs="Times New Roman"/>
                <w:sz w:val="24"/>
                <w:szCs w:val="24"/>
              </w:rPr>
              <w:t>7</w:t>
            </w:r>
          </w:p>
        </w:tc>
        <w:tc>
          <w:tcPr>
            <w:tcW w:w="1670" w:type="dxa"/>
          </w:tcPr>
          <w:p w:rsidR="00717AB9"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Dụng cụ chẩn đoán RDKS (Kiểm tra áp suất lốp xe RDKS)</w:t>
            </w:r>
          </w:p>
        </w:tc>
        <w:tc>
          <w:tcPr>
            <w:tcW w:w="971" w:type="dxa"/>
          </w:tcPr>
          <w:p w:rsidR="00717AB9"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Thái Lan</w:t>
            </w:r>
          </w:p>
        </w:tc>
        <w:tc>
          <w:tcPr>
            <w:tcW w:w="3490" w:type="dxa"/>
          </w:tcPr>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Bộ dụng cụ kiểm tra áp suất lốp xe TPMS4</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Bộ dụng cụ TPMS4 có thể giao tiếp với tất cả Cảm biến đa năng lắp sẵn trên xe theo tiêu chuẩn</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xml:space="preserve">Ngoài việc kiểm tra và cài đặt, các Cảm biến  còn thể hiện được Tình trạng pin, xác định và nhận biết cảm biến, xác định nhiệt độ, ngay bên cạnh lốp xe. </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lastRenderedPageBreak/>
              <w:t>Các thông tin có thể được gửi qua Wifi về thiết bị thu thập, sau đó truyền dữ liệu đến PC bằng dây cáp và được lưu lại.</w:t>
            </w:r>
          </w:p>
        </w:tc>
        <w:tc>
          <w:tcPr>
            <w:tcW w:w="1654" w:type="dxa"/>
          </w:tcPr>
          <w:p w:rsidR="00717AB9" w:rsidRPr="00DA2C97" w:rsidRDefault="00593E99" w:rsidP="00F83938">
            <w:pPr>
              <w:rPr>
                <w:rFonts w:ascii="Times New Roman" w:hAnsi="Times New Roman" w:cs="Times New Roman"/>
                <w:sz w:val="24"/>
                <w:szCs w:val="24"/>
              </w:rPr>
            </w:pPr>
            <w:r w:rsidRPr="00593E99">
              <w:rPr>
                <w:rFonts w:ascii="Times New Roman" w:hAnsi="Times New Roman" w:cs="Times New Roman"/>
                <w:sz w:val="24"/>
                <w:szCs w:val="24"/>
              </w:rPr>
              <w:lastRenderedPageBreak/>
              <w:t>Dùng để kiểm tra, chẩn đoán  áp suất lốp theo quy trình kỹ thuật</w:t>
            </w:r>
          </w:p>
        </w:tc>
        <w:tc>
          <w:tcPr>
            <w:tcW w:w="886" w:type="dxa"/>
          </w:tcPr>
          <w:p w:rsidR="00717AB9" w:rsidRPr="00DA2C97" w:rsidRDefault="00717AB9" w:rsidP="00CD668E">
            <w:pPr>
              <w:jc w:val="center"/>
              <w:rPr>
                <w:rFonts w:ascii="Times New Roman" w:hAnsi="Times New Roman" w:cs="Times New Roman"/>
                <w:sz w:val="24"/>
                <w:szCs w:val="24"/>
              </w:rPr>
            </w:pPr>
            <w:r w:rsidRPr="00DA2C97">
              <w:rPr>
                <w:rFonts w:ascii="Times New Roman" w:hAnsi="Times New Roman" w:cs="Times New Roman"/>
                <w:sz w:val="24"/>
                <w:szCs w:val="24"/>
              </w:rPr>
              <w:t>Cái</w:t>
            </w:r>
          </w:p>
        </w:tc>
        <w:tc>
          <w:tcPr>
            <w:tcW w:w="863" w:type="dxa"/>
          </w:tcPr>
          <w:p w:rsidR="00717AB9"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1</w:t>
            </w:r>
          </w:p>
        </w:tc>
        <w:tc>
          <w:tcPr>
            <w:tcW w:w="1596" w:type="dxa"/>
          </w:tcPr>
          <w:p w:rsidR="00717AB9" w:rsidRPr="00DA2C97" w:rsidRDefault="00593E99" w:rsidP="00F83938">
            <w:pPr>
              <w:rPr>
                <w:rFonts w:ascii="Times New Roman" w:hAnsi="Times New Roman" w:cs="Times New Roman"/>
                <w:sz w:val="24"/>
                <w:szCs w:val="24"/>
              </w:rPr>
            </w:pPr>
            <w:r w:rsidRPr="00593E99">
              <w:rPr>
                <w:rFonts w:ascii="Times New Roman" w:hAnsi="Times New Roman" w:cs="Times New Roman"/>
                <w:sz w:val="24"/>
                <w:szCs w:val="24"/>
              </w:rPr>
              <w:t>77.956.000</w:t>
            </w:r>
          </w:p>
        </w:tc>
        <w:tc>
          <w:tcPr>
            <w:tcW w:w="1596" w:type="dxa"/>
            <w:gridSpan w:val="2"/>
          </w:tcPr>
          <w:p w:rsidR="00717AB9" w:rsidRPr="00DA2C97" w:rsidRDefault="00593E99" w:rsidP="00F83938">
            <w:pPr>
              <w:rPr>
                <w:rFonts w:ascii="Times New Roman" w:hAnsi="Times New Roman" w:cs="Times New Roman"/>
                <w:sz w:val="24"/>
                <w:szCs w:val="24"/>
              </w:rPr>
            </w:pPr>
            <w:r w:rsidRPr="00593E99">
              <w:rPr>
                <w:rFonts w:ascii="Times New Roman" w:hAnsi="Times New Roman" w:cs="Times New Roman"/>
                <w:sz w:val="24"/>
                <w:szCs w:val="24"/>
              </w:rPr>
              <w:t>77.956.000</w:t>
            </w:r>
          </w:p>
        </w:tc>
      </w:tr>
      <w:tr w:rsidR="00BC7E35" w:rsidRPr="00DA2C97" w:rsidTr="005151CA">
        <w:trPr>
          <w:gridAfter w:val="1"/>
          <w:wAfter w:w="7" w:type="dxa"/>
        </w:trPr>
        <w:tc>
          <w:tcPr>
            <w:tcW w:w="445" w:type="dxa"/>
          </w:tcPr>
          <w:p w:rsidR="00717AB9" w:rsidRPr="00DA2C97" w:rsidRDefault="00717AB9" w:rsidP="00BC7E35">
            <w:pPr>
              <w:jc w:val="center"/>
              <w:rPr>
                <w:rFonts w:ascii="Times New Roman" w:hAnsi="Times New Roman" w:cs="Times New Roman"/>
                <w:sz w:val="24"/>
                <w:szCs w:val="24"/>
              </w:rPr>
            </w:pPr>
            <w:r w:rsidRPr="00DA2C97">
              <w:rPr>
                <w:rFonts w:ascii="Times New Roman" w:hAnsi="Times New Roman" w:cs="Times New Roman"/>
                <w:sz w:val="24"/>
                <w:szCs w:val="24"/>
              </w:rPr>
              <w:t>8</w:t>
            </w:r>
          </w:p>
        </w:tc>
        <w:tc>
          <w:tcPr>
            <w:tcW w:w="1670" w:type="dxa"/>
          </w:tcPr>
          <w:p w:rsidR="00717AB9"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 xml:space="preserve">Bộ dụng cụ sửa chữa thiết bị RDKS  </w:t>
            </w:r>
          </w:p>
        </w:tc>
        <w:tc>
          <w:tcPr>
            <w:tcW w:w="971" w:type="dxa"/>
          </w:tcPr>
          <w:p w:rsidR="00717AB9"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Đức</w:t>
            </w:r>
          </w:p>
        </w:tc>
        <w:tc>
          <w:tcPr>
            <w:tcW w:w="3490" w:type="dxa"/>
          </w:tcPr>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Mô tả Sản phẩm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Với tuốc nơ vít mô-men xoắn (0,4 - 1,4 Nm) và cờ lê mô-men xoắn (1 Hay9 Nm)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Dễ dàng và chuyên nghiệp cài đặt cảm biến và van trên mỗi vành</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Để cài đặt và loại bỏ lõi van lốp xe</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SmartCase (1/3) 165-L</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An toàn-Chèn-Hệ thống, chèn bọt mềm 2 thành phần. Chèn cũng phù hợp với Trợ lý HAZET</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Tổng chiều dài: 355 mm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Đầu ra: Hình lục giác, rỗng 6,3 (1/4 inch), Hình vuông, 6,3 mm (1/4 inch)</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Chiều cao: 65 mm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Chiều rộng: 235 mm</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Trọng lượng tịnh: 1,3 kg</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Trọng lượng tịnh: 1,3 kg</w:t>
            </w:r>
          </w:p>
        </w:tc>
        <w:tc>
          <w:tcPr>
            <w:tcW w:w="1654" w:type="dxa"/>
          </w:tcPr>
          <w:p w:rsidR="00717AB9" w:rsidRPr="00DA2C97" w:rsidRDefault="00593E99" w:rsidP="00F83938">
            <w:pPr>
              <w:rPr>
                <w:rFonts w:ascii="Times New Roman" w:hAnsi="Times New Roman" w:cs="Times New Roman"/>
                <w:sz w:val="24"/>
                <w:szCs w:val="24"/>
              </w:rPr>
            </w:pPr>
            <w:r w:rsidRPr="00593E99">
              <w:rPr>
                <w:rFonts w:ascii="Times New Roman" w:hAnsi="Times New Roman" w:cs="Times New Roman"/>
                <w:sz w:val="24"/>
                <w:szCs w:val="24"/>
              </w:rPr>
              <w:t>Dùng để sửa chữa, tháo lắp bộ cảm biến áp suất lốp trên xe</w:t>
            </w:r>
          </w:p>
        </w:tc>
        <w:tc>
          <w:tcPr>
            <w:tcW w:w="886" w:type="dxa"/>
          </w:tcPr>
          <w:p w:rsidR="00717AB9" w:rsidRPr="00DA2C97" w:rsidRDefault="00717AB9" w:rsidP="00CD668E">
            <w:pPr>
              <w:jc w:val="center"/>
              <w:rPr>
                <w:rFonts w:ascii="Times New Roman" w:hAnsi="Times New Roman" w:cs="Times New Roman"/>
                <w:sz w:val="24"/>
                <w:szCs w:val="24"/>
              </w:rPr>
            </w:pPr>
            <w:r w:rsidRPr="00DA2C97">
              <w:rPr>
                <w:rFonts w:ascii="Times New Roman" w:hAnsi="Times New Roman" w:cs="Times New Roman"/>
                <w:sz w:val="24"/>
                <w:szCs w:val="24"/>
              </w:rPr>
              <w:t>Bộ</w:t>
            </w:r>
          </w:p>
        </w:tc>
        <w:tc>
          <w:tcPr>
            <w:tcW w:w="863" w:type="dxa"/>
          </w:tcPr>
          <w:p w:rsidR="00717AB9"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1</w:t>
            </w:r>
          </w:p>
        </w:tc>
        <w:tc>
          <w:tcPr>
            <w:tcW w:w="1596" w:type="dxa"/>
          </w:tcPr>
          <w:p w:rsidR="00717AB9" w:rsidRPr="00DA2C97" w:rsidRDefault="00593E99" w:rsidP="00F83938">
            <w:pPr>
              <w:rPr>
                <w:rFonts w:ascii="Times New Roman" w:hAnsi="Times New Roman" w:cs="Times New Roman"/>
                <w:sz w:val="24"/>
                <w:szCs w:val="24"/>
              </w:rPr>
            </w:pPr>
            <w:r w:rsidRPr="00593E99">
              <w:rPr>
                <w:rFonts w:ascii="Times New Roman" w:hAnsi="Times New Roman" w:cs="Times New Roman"/>
                <w:sz w:val="24"/>
                <w:szCs w:val="24"/>
              </w:rPr>
              <w:t>38.260.000</w:t>
            </w:r>
          </w:p>
        </w:tc>
        <w:tc>
          <w:tcPr>
            <w:tcW w:w="1596" w:type="dxa"/>
            <w:gridSpan w:val="2"/>
          </w:tcPr>
          <w:p w:rsidR="00717AB9" w:rsidRPr="00DA2C97" w:rsidRDefault="00593E99" w:rsidP="00F83938">
            <w:pPr>
              <w:rPr>
                <w:rFonts w:ascii="Times New Roman" w:hAnsi="Times New Roman" w:cs="Times New Roman"/>
                <w:sz w:val="24"/>
                <w:szCs w:val="24"/>
              </w:rPr>
            </w:pPr>
            <w:r w:rsidRPr="00593E99">
              <w:rPr>
                <w:rFonts w:ascii="Times New Roman" w:hAnsi="Times New Roman" w:cs="Times New Roman"/>
                <w:sz w:val="24"/>
                <w:szCs w:val="24"/>
              </w:rPr>
              <w:t>38.260.000</w:t>
            </w:r>
          </w:p>
        </w:tc>
      </w:tr>
      <w:tr w:rsidR="00BC7E35" w:rsidRPr="00DA2C97" w:rsidTr="005151CA">
        <w:trPr>
          <w:gridAfter w:val="1"/>
          <w:wAfter w:w="7" w:type="dxa"/>
        </w:trPr>
        <w:tc>
          <w:tcPr>
            <w:tcW w:w="445" w:type="dxa"/>
          </w:tcPr>
          <w:p w:rsidR="00717AB9" w:rsidRPr="00DA2C97" w:rsidRDefault="00717AB9" w:rsidP="00BC7E35">
            <w:pPr>
              <w:jc w:val="center"/>
              <w:rPr>
                <w:rFonts w:ascii="Times New Roman" w:hAnsi="Times New Roman" w:cs="Times New Roman"/>
                <w:sz w:val="24"/>
                <w:szCs w:val="24"/>
              </w:rPr>
            </w:pPr>
            <w:r w:rsidRPr="00DA2C97">
              <w:rPr>
                <w:rFonts w:ascii="Times New Roman" w:hAnsi="Times New Roman" w:cs="Times New Roman"/>
                <w:sz w:val="24"/>
                <w:szCs w:val="24"/>
              </w:rPr>
              <w:t>9</w:t>
            </w:r>
          </w:p>
        </w:tc>
        <w:tc>
          <w:tcPr>
            <w:tcW w:w="1670" w:type="dxa"/>
          </w:tcPr>
          <w:p w:rsidR="00717AB9"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Máy đo tần số kỹ thuật số</w:t>
            </w:r>
          </w:p>
        </w:tc>
        <w:tc>
          <w:tcPr>
            <w:tcW w:w="971" w:type="dxa"/>
          </w:tcPr>
          <w:p w:rsidR="00717AB9"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Đức</w:t>
            </w:r>
          </w:p>
        </w:tc>
        <w:tc>
          <w:tcPr>
            <w:tcW w:w="3490" w:type="dxa"/>
          </w:tcPr>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Là thiết bị tích hợp giữa giải thuật lưu trữ dạng sóng kỹ thuật số và giải thuật đo chính xác giá trị điện trong thực tế. Thiết bị được thiết kế với màn hình màu 3,8 inch độ phân giải cao cùng với bảng điều khiển màn hình LCD giúp quan sát các hình ảnh dạng sóng, có khả năng làm việc lâu dài nhờ sử dụng pin lion. Đây là thiết bị lý tưởng cho thế giới đo lường hiện đại</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Phụ kiện:</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AC-DC-adaptor</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- 2 đầu dò dao động sóng</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lastRenderedPageBreak/>
              <w:t>- Dây đấu thử</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Cáp kết nối ổ đĩa lưu trữ ngoài qua cổng USB</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Module mở rộng để đo điện dung nhỏ</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Cáp kết nối giao diện USB</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Phần mềm thương thích với các hệ điều hành Windows 2000/XP/VISTA and 7</w:t>
            </w:r>
          </w:p>
          <w:p w:rsidR="00717AB9" w:rsidRPr="00DA2C97" w:rsidRDefault="00717AB9" w:rsidP="00717AB9">
            <w:pPr>
              <w:rPr>
                <w:rFonts w:ascii="Times New Roman" w:hAnsi="Times New Roman" w:cs="Times New Roman"/>
                <w:sz w:val="24"/>
                <w:szCs w:val="24"/>
              </w:rPr>
            </w:pPr>
            <w:r w:rsidRPr="00DA2C97">
              <w:rPr>
                <w:rFonts w:ascii="Times New Roman" w:hAnsi="Times New Roman" w:cs="Times New Roman"/>
                <w:sz w:val="24"/>
                <w:szCs w:val="24"/>
              </w:rPr>
              <w:t>- Vali đựng máy và phụ kiện cùng tài liệu hướng dẫn sử dụng</w:t>
            </w:r>
          </w:p>
        </w:tc>
        <w:tc>
          <w:tcPr>
            <w:tcW w:w="1654" w:type="dxa"/>
          </w:tcPr>
          <w:p w:rsidR="00717AB9" w:rsidRPr="00DA2C97" w:rsidRDefault="00593E99" w:rsidP="00F83938">
            <w:pPr>
              <w:rPr>
                <w:rFonts w:ascii="Times New Roman" w:hAnsi="Times New Roman" w:cs="Times New Roman"/>
                <w:sz w:val="24"/>
                <w:szCs w:val="24"/>
              </w:rPr>
            </w:pPr>
            <w:r w:rsidRPr="00593E99">
              <w:rPr>
                <w:rFonts w:ascii="Times New Roman" w:hAnsi="Times New Roman" w:cs="Times New Roman"/>
                <w:sz w:val="24"/>
                <w:szCs w:val="24"/>
              </w:rPr>
              <w:lastRenderedPageBreak/>
              <w:t>Dùng để đo các tần số dao động, điện áp…cho các hệ thống trên xe như mạng CAN, LIN, LAN…hoặc  đo kiểm xung dao động, điện áp của các hệ thống phun xăng, đánh lửa, motor điện…</w:t>
            </w:r>
          </w:p>
        </w:tc>
        <w:tc>
          <w:tcPr>
            <w:tcW w:w="886" w:type="dxa"/>
          </w:tcPr>
          <w:p w:rsidR="00717AB9" w:rsidRPr="00DA2C97" w:rsidRDefault="00717AB9" w:rsidP="00CD668E">
            <w:pPr>
              <w:jc w:val="center"/>
              <w:rPr>
                <w:rFonts w:ascii="Times New Roman" w:hAnsi="Times New Roman" w:cs="Times New Roman"/>
                <w:sz w:val="24"/>
                <w:szCs w:val="24"/>
              </w:rPr>
            </w:pPr>
            <w:r w:rsidRPr="00DA2C97">
              <w:rPr>
                <w:rFonts w:ascii="Times New Roman" w:hAnsi="Times New Roman" w:cs="Times New Roman"/>
                <w:sz w:val="24"/>
                <w:szCs w:val="24"/>
              </w:rPr>
              <w:t>Cái</w:t>
            </w:r>
          </w:p>
        </w:tc>
        <w:tc>
          <w:tcPr>
            <w:tcW w:w="863" w:type="dxa"/>
          </w:tcPr>
          <w:p w:rsidR="00717AB9" w:rsidRPr="00DA2C97" w:rsidRDefault="00717AB9" w:rsidP="00F83938">
            <w:pPr>
              <w:rPr>
                <w:rFonts w:ascii="Times New Roman" w:hAnsi="Times New Roman" w:cs="Times New Roman"/>
                <w:sz w:val="24"/>
                <w:szCs w:val="24"/>
              </w:rPr>
            </w:pPr>
            <w:r w:rsidRPr="00DA2C97">
              <w:rPr>
                <w:rFonts w:ascii="Times New Roman" w:hAnsi="Times New Roman" w:cs="Times New Roman"/>
                <w:sz w:val="24"/>
                <w:szCs w:val="24"/>
              </w:rPr>
              <w:t>8</w:t>
            </w:r>
          </w:p>
        </w:tc>
        <w:tc>
          <w:tcPr>
            <w:tcW w:w="1596" w:type="dxa"/>
          </w:tcPr>
          <w:p w:rsidR="00717AB9" w:rsidRPr="00DA2C97" w:rsidRDefault="00593E99" w:rsidP="00F83938">
            <w:pPr>
              <w:rPr>
                <w:rFonts w:ascii="Times New Roman" w:hAnsi="Times New Roman" w:cs="Times New Roman"/>
                <w:sz w:val="24"/>
                <w:szCs w:val="24"/>
              </w:rPr>
            </w:pPr>
            <w:r w:rsidRPr="00593E99">
              <w:rPr>
                <w:rFonts w:ascii="Times New Roman" w:hAnsi="Times New Roman" w:cs="Times New Roman"/>
                <w:sz w:val="24"/>
                <w:szCs w:val="24"/>
              </w:rPr>
              <w:t>50.217.000</w:t>
            </w:r>
          </w:p>
        </w:tc>
        <w:tc>
          <w:tcPr>
            <w:tcW w:w="1596" w:type="dxa"/>
            <w:gridSpan w:val="2"/>
          </w:tcPr>
          <w:p w:rsidR="00717AB9" w:rsidRPr="00DA2C97" w:rsidRDefault="00593E99" w:rsidP="00F83938">
            <w:pPr>
              <w:rPr>
                <w:rFonts w:ascii="Times New Roman" w:hAnsi="Times New Roman" w:cs="Times New Roman"/>
                <w:sz w:val="24"/>
                <w:szCs w:val="24"/>
              </w:rPr>
            </w:pPr>
            <w:r w:rsidRPr="00593E99">
              <w:rPr>
                <w:rFonts w:ascii="Times New Roman" w:hAnsi="Times New Roman" w:cs="Times New Roman"/>
                <w:sz w:val="24"/>
                <w:szCs w:val="24"/>
              </w:rPr>
              <w:t>401.736.000</w:t>
            </w:r>
          </w:p>
        </w:tc>
      </w:tr>
      <w:tr w:rsidR="00593E99" w:rsidRPr="00DA2C97" w:rsidTr="005151CA">
        <w:trPr>
          <w:gridAfter w:val="1"/>
          <w:wAfter w:w="7" w:type="dxa"/>
        </w:trPr>
        <w:tc>
          <w:tcPr>
            <w:tcW w:w="445" w:type="dxa"/>
          </w:tcPr>
          <w:p w:rsidR="00593E99" w:rsidRPr="00DA2C97" w:rsidRDefault="00593E99" w:rsidP="00593E99">
            <w:pPr>
              <w:jc w:val="center"/>
              <w:rPr>
                <w:rFonts w:ascii="Times New Roman" w:hAnsi="Times New Roman" w:cs="Times New Roman"/>
                <w:sz w:val="24"/>
                <w:szCs w:val="24"/>
              </w:rPr>
            </w:pPr>
            <w:r w:rsidRPr="00DA2C97">
              <w:rPr>
                <w:rFonts w:ascii="Times New Roman" w:hAnsi="Times New Roman" w:cs="Times New Roman"/>
                <w:sz w:val="24"/>
                <w:szCs w:val="24"/>
              </w:rPr>
              <w:t>10</w:t>
            </w:r>
          </w:p>
        </w:tc>
        <w:tc>
          <w:tcPr>
            <w:tcW w:w="1670" w:type="dxa"/>
          </w:tcPr>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Dàn đo trục xe</w:t>
            </w:r>
          </w:p>
        </w:tc>
        <w:tc>
          <w:tcPr>
            <w:tcW w:w="971" w:type="dxa"/>
          </w:tcPr>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Italia</w:t>
            </w:r>
          </w:p>
        </w:tc>
        <w:tc>
          <w:tcPr>
            <w:tcW w:w="3490" w:type="dxa"/>
          </w:tcPr>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Công suất nâng: 4 tấn.</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Công suất Mô tơ: 2,6 Kw.</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Chiều cao nâng: 1900 mm.</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Chiều dài bàn nâng :5100mm</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Chiều dài tổng cả phần cầu dẫn 6180mm</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Chiều rộng bàn nâng: 630mm</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Chiều rộng giữa 2 cột: 2950mm</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Chiều dài tấm trượt bánh sau: 1950mm</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Khảng cách tấm trượt đến đĩa 2050mm</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xml:space="preserve">- Thời gian nâng: 34 giây </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Hệ thống hãm an toàn</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Hệ thống chống lệch</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Điện áp sử dụng: 3 pha 400V – 50HZ.</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Phụ kiện bao gồm:</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xml:space="preserve">- Bao gồm kích phụ </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Bao gồm đĩa lái.</w:t>
            </w:r>
          </w:p>
        </w:tc>
        <w:tc>
          <w:tcPr>
            <w:tcW w:w="1654" w:type="dxa"/>
          </w:tcPr>
          <w:p w:rsidR="00593E99" w:rsidRPr="00DA2C97" w:rsidRDefault="00593E99" w:rsidP="00593E99">
            <w:pPr>
              <w:rPr>
                <w:rFonts w:ascii="Times New Roman" w:hAnsi="Times New Roman" w:cs="Times New Roman"/>
                <w:sz w:val="24"/>
                <w:szCs w:val="24"/>
              </w:rPr>
            </w:pPr>
            <w:r w:rsidRPr="00593E99">
              <w:rPr>
                <w:rFonts w:ascii="Times New Roman" w:hAnsi="Times New Roman" w:cs="Times New Roman"/>
                <w:sz w:val="24"/>
                <w:szCs w:val="24"/>
              </w:rPr>
              <w:t>Dùng để nâng hạ ô tô, kết hợp với hệ thống cân bằng góc đặt bánh xe để cân chỉnh bánh xe ô tô</w:t>
            </w:r>
          </w:p>
        </w:tc>
        <w:tc>
          <w:tcPr>
            <w:tcW w:w="886" w:type="dxa"/>
          </w:tcPr>
          <w:p w:rsidR="00593E99" w:rsidRPr="00DA2C97" w:rsidRDefault="00593E99" w:rsidP="00CD668E">
            <w:pPr>
              <w:jc w:val="center"/>
              <w:rPr>
                <w:rFonts w:ascii="Times New Roman" w:hAnsi="Times New Roman" w:cs="Times New Roman"/>
                <w:sz w:val="24"/>
                <w:szCs w:val="24"/>
              </w:rPr>
            </w:pPr>
            <w:r w:rsidRPr="00DA2C97">
              <w:rPr>
                <w:rFonts w:ascii="Times New Roman" w:hAnsi="Times New Roman" w:cs="Times New Roman"/>
                <w:sz w:val="24"/>
                <w:szCs w:val="24"/>
              </w:rPr>
              <w:t>Bộ</w:t>
            </w:r>
          </w:p>
        </w:tc>
        <w:tc>
          <w:tcPr>
            <w:tcW w:w="863" w:type="dxa"/>
          </w:tcPr>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1</w:t>
            </w:r>
          </w:p>
        </w:tc>
        <w:tc>
          <w:tcPr>
            <w:tcW w:w="1596" w:type="dxa"/>
          </w:tcPr>
          <w:p w:rsidR="00593E99" w:rsidRPr="00DA2C97" w:rsidRDefault="00593E99" w:rsidP="00593E99">
            <w:pPr>
              <w:rPr>
                <w:rFonts w:ascii="Times New Roman" w:hAnsi="Times New Roman" w:cs="Times New Roman"/>
                <w:sz w:val="24"/>
                <w:szCs w:val="24"/>
              </w:rPr>
            </w:pPr>
            <w:r w:rsidRPr="00593E99">
              <w:rPr>
                <w:rFonts w:ascii="Times New Roman" w:hAnsi="Times New Roman" w:cs="Times New Roman"/>
                <w:sz w:val="24"/>
                <w:szCs w:val="24"/>
              </w:rPr>
              <w:t>482.000.000</w:t>
            </w:r>
          </w:p>
        </w:tc>
        <w:tc>
          <w:tcPr>
            <w:tcW w:w="1596" w:type="dxa"/>
            <w:gridSpan w:val="2"/>
          </w:tcPr>
          <w:p w:rsidR="00593E99" w:rsidRPr="00DA2C97" w:rsidRDefault="00593E99" w:rsidP="00593E99">
            <w:pPr>
              <w:rPr>
                <w:rFonts w:ascii="Times New Roman" w:hAnsi="Times New Roman" w:cs="Times New Roman"/>
                <w:sz w:val="24"/>
                <w:szCs w:val="24"/>
              </w:rPr>
            </w:pPr>
            <w:r w:rsidRPr="00593E99">
              <w:rPr>
                <w:rFonts w:ascii="Times New Roman" w:hAnsi="Times New Roman" w:cs="Times New Roman"/>
                <w:sz w:val="24"/>
                <w:szCs w:val="24"/>
              </w:rPr>
              <w:t>482.000.000</w:t>
            </w:r>
          </w:p>
        </w:tc>
      </w:tr>
      <w:tr w:rsidR="00593E99" w:rsidRPr="00DA2C97" w:rsidTr="005151CA">
        <w:trPr>
          <w:gridAfter w:val="1"/>
          <w:wAfter w:w="7" w:type="dxa"/>
        </w:trPr>
        <w:tc>
          <w:tcPr>
            <w:tcW w:w="445" w:type="dxa"/>
          </w:tcPr>
          <w:p w:rsidR="00593E99" w:rsidRPr="00DA2C97" w:rsidRDefault="00593E99" w:rsidP="00593E99">
            <w:pPr>
              <w:jc w:val="center"/>
              <w:rPr>
                <w:rFonts w:ascii="Times New Roman" w:hAnsi="Times New Roman" w:cs="Times New Roman"/>
                <w:sz w:val="24"/>
                <w:szCs w:val="24"/>
              </w:rPr>
            </w:pPr>
            <w:r w:rsidRPr="00DA2C97">
              <w:rPr>
                <w:rFonts w:ascii="Times New Roman" w:hAnsi="Times New Roman" w:cs="Times New Roman"/>
                <w:sz w:val="24"/>
                <w:szCs w:val="24"/>
              </w:rPr>
              <w:t>11</w:t>
            </w:r>
          </w:p>
        </w:tc>
        <w:tc>
          <w:tcPr>
            <w:tcW w:w="1670" w:type="dxa"/>
          </w:tcPr>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Bảng mô phỏng đèn CAN</w:t>
            </w:r>
          </w:p>
        </w:tc>
        <w:tc>
          <w:tcPr>
            <w:tcW w:w="971" w:type="dxa"/>
          </w:tcPr>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Việt Nam</w:t>
            </w:r>
          </w:p>
        </w:tc>
        <w:tc>
          <w:tcPr>
            <w:tcW w:w="3490" w:type="dxa"/>
          </w:tcPr>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xml:space="preserve">Bảng đèn, được được kết nối theo chuẩn CAN-Bus. Bảng đèn có đủ chức năng, với </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các linh kiện thật từ xe Volkswagen Golf 6, được thiết kế cho mục đích đào tạo. (Có chức nẳng đèn mắt liếc, thay đổi góc chiếu sáng khi quay vô lăng)</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lastRenderedPageBreak/>
              <w:t>Khung đỡ bằng nhôm hình hộp, kèm con lăn, với bàn.</w:t>
            </w:r>
          </w:p>
        </w:tc>
        <w:tc>
          <w:tcPr>
            <w:tcW w:w="1654" w:type="dxa"/>
          </w:tcPr>
          <w:p w:rsidR="00593E99" w:rsidRPr="00DA2C97" w:rsidRDefault="00593E99" w:rsidP="00593E99">
            <w:pPr>
              <w:rPr>
                <w:rFonts w:ascii="Times New Roman" w:hAnsi="Times New Roman" w:cs="Times New Roman"/>
                <w:sz w:val="24"/>
                <w:szCs w:val="24"/>
              </w:rPr>
            </w:pPr>
            <w:r w:rsidRPr="00593E99">
              <w:rPr>
                <w:rFonts w:ascii="Times New Roman" w:hAnsi="Times New Roman" w:cs="Times New Roman"/>
                <w:sz w:val="24"/>
                <w:szCs w:val="24"/>
              </w:rPr>
              <w:lastRenderedPageBreak/>
              <w:t>Mô hình để giảng dạy cho sinh viên các chức năng kết nối của mạng CAN trên các hệ thống của ô tô</w:t>
            </w:r>
          </w:p>
        </w:tc>
        <w:tc>
          <w:tcPr>
            <w:tcW w:w="886" w:type="dxa"/>
          </w:tcPr>
          <w:p w:rsidR="00593E99" w:rsidRPr="00DA2C97" w:rsidRDefault="00593E99" w:rsidP="00CD668E">
            <w:pPr>
              <w:jc w:val="center"/>
              <w:rPr>
                <w:rFonts w:ascii="Times New Roman" w:hAnsi="Times New Roman" w:cs="Times New Roman"/>
                <w:sz w:val="24"/>
                <w:szCs w:val="24"/>
              </w:rPr>
            </w:pPr>
            <w:r w:rsidRPr="00DA2C97">
              <w:rPr>
                <w:rFonts w:ascii="Times New Roman" w:hAnsi="Times New Roman" w:cs="Times New Roman"/>
                <w:sz w:val="24"/>
                <w:szCs w:val="24"/>
              </w:rPr>
              <w:t>Bộ</w:t>
            </w:r>
          </w:p>
        </w:tc>
        <w:tc>
          <w:tcPr>
            <w:tcW w:w="863" w:type="dxa"/>
          </w:tcPr>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1</w:t>
            </w:r>
          </w:p>
        </w:tc>
        <w:tc>
          <w:tcPr>
            <w:tcW w:w="1596" w:type="dxa"/>
          </w:tcPr>
          <w:p w:rsidR="00593E99" w:rsidRPr="00DA2C97" w:rsidRDefault="00593E99" w:rsidP="00593E99">
            <w:pPr>
              <w:rPr>
                <w:rFonts w:ascii="Times New Roman" w:hAnsi="Times New Roman" w:cs="Times New Roman"/>
                <w:sz w:val="24"/>
                <w:szCs w:val="24"/>
              </w:rPr>
            </w:pPr>
            <w:r w:rsidRPr="00593E99">
              <w:rPr>
                <w:rFonts w:ascii="Times New Roman" w:hAnsi="Times New Roman" w:cs="Times New Roman"/>
                <w:sz w:val="24"/>
                <w:szCs w:val="24"/>
              </w:rPr>
              <w:t>391.304.000</w:t>
            </w:r>
          </w:p>
        </w:tc>
        <w:tc>
          <w:tcPr>
            <w:tcW w:w="1596" w:type="dxa"/>
            <w:gridSpan w:val="2"/>
          </w:tcPr>
          <w:p w:rsidR="00593E99" w:rsidRPr="00DA2C97" w:rsidRDefault="00593E99" w:rsidP="00593E99">
            <w:pPr>
              <w:rPr>
                <w:rFonts w:ascii="Times New Roman" w:hAnsi="Times New Roman" w:cs="Times New Roman"/>
                <w:sz w:val="24"/>
                <w:szCs w:val="24"/>
              </w:rPr>
            </w:pPr>
            <w:r w:rsidRPr="00593E99">
              <w:rPr>
                <w:rFonts w:ascii="Times New Roman" w:hAnsi="Times New Roman" w:cs="Times New Roman"/>
                <w:sz w:val="24"/>
                <w:szCs w:val="24"/>
              </w:rPr>
              <w:t>391.304.000</w:t>
            </w:r>
          </w:p>
        </w:tc>
      </w:tr>
      <w:tr w:rsidR="00593E99" w:rsidRPr="00DA2C97" w:rsidTr="005151CA">
        <w:trPr>
          <w:gridAfter w:val="1"/>
          <w:wAfter w:w="7" w:type="dxa"/>
        </w:trPr>
        <w:tc>
          <w:tcPr>
            <w:tcW w:w="445" w:type="dxa"/>
          </w:tcPr>
          <w:p w:rsidR="00593E99" w:rsidRPr="00DA2C97" w:rsidRDefault="00593E99" w:rsidP="00593E99">
            <w:pPr>
              <w:jc w:val="center"/>
              <w:rPr>
                <w:rFonts w:ascii="Times New Roman" w:hAnsi="Times New Roman" w:cs="Times New Roman"/>
                <w:sz w:val="24"/>
                <w:szCs w:val="24"/>
              </w:rPr>
            </w:pPr>
            <w:r w:rsidRPr="00DA2C97">
              <w:rPr>
                <w:rFonts w:ascii="Times New Roman" w:hAnsi="Times New Roman" w:cs="Times New Roman"/>
                <w:sz w:val="24"/>
                <w:szCs w:val="24"/>
              </w:rPr>
              <w:t>12</w:t>
            </w:r>
          </w:p>
        </w:tc>
        <w:tc>
          <w:tcPr>
            <w:tcW w:w="1670" w:type="dxa"/>
          </w:tcPr>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Model bảng táp lô theo chuẩn LIN (Local Inter-connect Network)</w:t>
            </w:r>
          </w:p>
        </w:tc>
        <w:tc>
          <w:tcPr>
            <w:tcW w:w="971" w:type="dxa"/>
          </w:tcPr>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Việt Nam</w:t>
            </w:r>
          </w:p>
        </w:tc>
        <w:tc>
          <w:tcPr>
            <w:tcW w:w="3490" w:type="dxa"/>
          </w:tcPr>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xml:space="preserve">Modul mẫu Bảng tap lô xe ô tô, theo chuẩn CAN-Bus (Controll Area Network) và LIN-Bus (Local Interconnect Network). </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xml:space="preserve">Gồm có: </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xml:space="preserve">* Bảng táp lô.  </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xml:space="preserve">* Các bộ phận của hệ thống túi khí Airbag cho lái xe và hành khách. </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xml:space="preserve">* Toàn bộ hệ thống đèn, bao gồm cả hệ thống chiếu sáng cho các thiết bị (chuẩn CAN-Bus). </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xml:space="preserve">* Cửa sổ điện với các chức năng tiện ích (chuẩn CAN-Bus). </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xml:space="preserve">* Điều khiển gạt nước (chuẩn LIN-Bus). </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xml:space="preserve">* Hệ thống Quạt gió, chuyển đổi hướng quạt gió. * Hệ thống khóa cửa trung tâm </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(chuẩn CAN-Bus)</w:t>
            </w:r>
          </w:p>
        </w:tc>
        <w:tc>
          <w:tcPr>
            <w:tcW w:w="1654" w:type="dxa"/>
          </w:tcPr>
          <w:p w:rsidR="00593E99" w:rsidRPr="00DA2C97" w:rsidRDefault="00E64FD7" w:rsidP="00593E99">
            <w:pPr>
              <w:rPr>
                <w:rFonts w:ascii="Times New Roman" w:hAnsi="Times New Roman" w:cs="Times New Roman"/>
                <w:sz w:val="24"/>
                <w:szCs w:val="24"/>
              </w:rPr>
            </w:pPr>
            <w:r w:rsidRPr="00E64FD7">
              <w:rPr>
                <w:rFonts w:ascii="Times New Roman" w:hAnsi="Times New Roman" w:cs="Times New Roman"/>
                <w:sz w:val="24"/>
                <w:szCs w:val="24"/>
              </w:rPr>
              <w:t>Mô hình để giảng dạy cho sinh viên các chức năng kết nối của mạng LIN trên các hệ thống của ô tô</w:t>
            </w:r>
          </w:p>
        </w:tc>
        <w:tc>
          <w:tcPr>
            <w:tcW w:w="886" w:type="dxa"/>
          </w:tcPr>
          <w:p w:rsidR="00593E99" w:rsidRPr="00DA2C97" w:rsidRDefault="00593E99" w:rsidP="00CD668E">
            <w:pPr>
              <w:jc w:val="center"/>
              <w:rPr>
                <w:rFonts w:ascii="Times New Roman" w:hAnsi="Times New Roman" w:cs="Times New Roman"/>
                <w:sz w:val="24"/>
                <w:szCs w:val="24"/>
              </w:rPr>
            </w:pPr>
            <w:r w:rsidRPr="00DA2C97">
              <w:rPr>
                <w:rFonts w:ascii="Times New Roman" w:hAnsi="Times New Roman" w:cs="Times New Roman"/>
                <w:sz w:val="24"/>
                <w:szCs w:val="24"/>
              </w:rPr>
              <w:t>Bộ</w:t>
            </w:r>
          </w:p>
        </w:tc>
        <w:tc>
          <w:tcPr>
            <w:tcW w:w="863" w:type="dxa"/>
          </w:tcPr>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1</w:t>
            </w:r>
          </w:p>
        </w:tc>
        <w:tc>
          <w:tcPr>
            <w:tcW w:w="1596" w:type="dxa"/>
          </w:tcPr>
          <w:p w:rsidR="00593E99" w:rsidRPr="00DA2C97" w:rsidRDefault="00E64FD7" w:rsidP="00593E99">
            <w:pPr>
              <w:rPr>
                <w:rFonts w:ascii="Times New Roman" w:hAnsi="Times New Roman" w:cs="Times New Roman"/>
                <w:sz w:val="24"/>
                <w:szCs w:val="24"/>
              </w:rPr>
            </w:pPr>
            <w:r w:rsidRPr="00E64FD7">
              <w:rPr>
                <w:rFonts w:ascii="Times New Roman" w:hAnsi="Times New Roman" w:cs="Times New Roman"/>
                <w:sz w:val="24"/>
                <w:szCs w:val="24"/>
              </w:rPr>
              <w:t>402.173.000</w:t>
            </w:r>
          </w:p>
        </w:tc>
        <w:tc>
          <w:tcPr>
            <w:tcW w:w="1596" w:type="dxa"/>
            <w:gridSpan w:val="2"/>
          </w:tcPr>
          <w:p w:rsidR="00593E99" w:rsidRPr="00DA2C97" w:rsidRDefault="00E64FD7" w:rsidP="00593E99">
            <w:pPr>
              <w:rPr>
                <w:rFonts w:ascii="Times New Roman" w:hAnsi="Times New Roman" w:cs="Times New Roman"/>
                <w:sz w:val="24"/>
                <w:szCs w:val="24"/>
              </w:rPr>
            </w:pPr>
            <w:r w:rsidRPr="00E64FD7">
              <w:rPr>
                <w:rFonts w:ascii="Times New Roman" w:hAnsi="Times New Roman" w:cs="Times New Roman"/>
                <w:sz w:val="24"/>
                <w:szCs w:val="24"/>
              </w:rPr>
              <w:t>402.173.000</w:t>
            </w:r>
          </w:p>
        </w:tc>
      </w:tr>
      <w:tr w:rsidR="00593E99" w:rsidRPr="00DA2C97" w:rsidTr="005151CA">
        <w:trPr>
          <w:gridAfter w:val="1"/>
          <w:wAfter w:w="7" w:type="dxa"/>
        </w:trPr>
        <w:tc>
          <w:tcPr>
            <w:tcW w:w="445" w:type="dxa"/>
          </w:tcPr>
          <w:p w:rsidR="00593E99" w:rsidRPr="00DA2C97" w:rsidRDefault="00593E99" w:rsidP="00593E99">
            <w:pPr>
              <w:jc w:val="center"/>
              <w:rPr>
                <w:rFonts w:ascii="Times New Roman" w:hAnsi="Times New Roman" w:cs="Times New Roman"/>
                <w:sz w:val="24"/>
                <w:szCs w:val="24"/>
              </w:rPr>
            </w:pPr>
            <w:r w:rsidRPr="00DA2C97">
              <w:rPr>
                <w:rFonts w:ascii="Times New Roman" w:hAnsi="Times New Roman" w:cs="Times New Roman"/>
                <w:sz w:val="24"/>
                <w:szCs w:val="24"/>
              </w:rPr>
              <w:t>13</w:t>
            </w:r>
          </w:p>
        </w:tc>
        <w:tc>
          <w:tcPr>
            <w:tcW w:w="1670" w:type="dxa"/>
          </w:tcPr>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Mô hình xe tập luyện BMW 730i</w:t>
            </w:r>
          </w:p>
        </w:tc>
        <w:tc>
          <w:tcPr>
            <w:tcW w:w="971" w:type="dxa"/>
          </w:tcPr>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Mỹ</w:t>
            </w:r>
          </w:p>
        </w:tc>
        <w:tc>
          <w:tcPr>
            <w:tcW w:w="3490" w:type="dxa"/>
          </w:tcPr>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Hệ thống bao gồm:</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Động cơ BMW 730i</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Hộp số AT</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Hệ thống điều hòa theo xe như: dàn nóng, lạnh, các cảm biến, bộ điều khiển...</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Bãng tapplo điều khiển và chẩn đoán</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Có tất cả hệ thống của xe BMW 730i hoàn chỉnh như phanh, teo, lái, điều hòa, nội thất, truyền lực...</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Bộ tạo Pan điện tử (mô phỏng sự cố hệ thống điều khiển):</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xml:space="preserve">- Thực hiện các phép tạo pan và đo trực tiếp mà không cần tháo, </w:t>
            </w:r>
            <w:r w:rsidRPr="00DA2C97">
              <w:rPr>
                <w:rFonts w:ascii="Times New Roman" w:hAnsi="Times New Roman" w:cs="Times New Roman"/>
                <w:sz w:val="24"/>
                <w:szCs w:val="24"/>
              </w:rPr>
              <w:lastRenderedPageBreak/>
              <w:t>các bộ giắc chờ cho phép dễ dàng lấy các tín hiệu để chẩn đoán.</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Bộ tạo pan bao gồm:</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xml:space="preserve">• 01 màn hình LCD hiển thị thông tin mã lỗi cài đặt. </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LED báo lỗi được chọn, các đèn LED chỉ báo lỗi khi được lựa chọn và có thể tắt đi khi đã chọn lỗi xong, có thể reset lỗi để hệ thống hoạt động bình thường.</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Cổng giao tiếp CAN</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xml:space="preserve">• Cổng giao tiếp USB </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Bảng panel điều khiển:</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xml:space="preserve">- Được gia công bằng máy cắt CNC trên chất liệu phíp cao cấp, đảm bảo độ bền và chính xác. Trên mặt panel có bố trí giắc chẩn đoán điện tử OBD, công tắc khẩn cấp, ... </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Tất cả các hệ thống hoạt động bình thường. Mô hình sử dụng hệ thống điều khiển điện tử nguyên bản theo xe với hệ thống chẩn đoán điện tử, có thể kết nối với hầu hết các thiết bị chẩn đoán chuyên dùng.</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Mô hình được xử lý bề mặt, phun sơn chống rỉ, chống ăn mòn phù hợp với thời tiết khí hậu nóng ẩm ở Việt Nam. Tất cả được đặt trên khung giá sơn tĩnh điện có bánh xe để tiện di chuyển</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Mô hình có kèm theo tài liệu hướng dẫn vận hành, bảo dưỡng, bảo trì mô hình.</w:t>
            </w:r>
          </w:p>
          <w:p w:rsidR="00593E99" w:rsidRPr="00DA2C97" w:rsidRDefault="00593E99" w:rsidP="00593E99">
            <w:pPr>
              <w:rPr>
                <w:rFonts w:ascii="Times New Roman" w:hAnsi="Times New Roman" w:cs="Times New Roman"/>
                <w:b/>
                <w:sz w:val="24"/>
                <w:szCs w:val="24"/>
              </w:rPr>
            </w:pPr>
            <w:r w:rsidRPr="00DA2C97">
              <w:rPr>
                <w:rFonts w:ascii="Times New Roman" w:hAnsi="Times New Roman" w:cs="Times New Roman"/>
                <w:b/>
                <w:sz w:val="24"/>
                <w:szCs w:val="24"/>
              </w:rPr>
              <w:t xml:space="preserve"> Hệ thống phần mềm đào tạo.</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(Phần mềm bản quyền với licence kèm theo, update 2 năm).</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lastRenderedPageBreak/>
              <w:t>- Hệ thống phần mềm đào tạo bao gồm:</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xml:space="preserve">Bộ phần mềm thực hành ảo động cơ </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Hệ thống phần mềm thực hành ảo cho phép học viên thực hành trên phần mềm với các đối tượng được thiết kế giống thực tế, cho phép tương tác với các đối tượng như đấu nối hệ thống điện.</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Hệ thống phần mềm thực hành ảo được thiết kế theo tiêu chuẩn Châu Âu</w:t>
            </w:r>
          </w:p>
        </w:tc>
        <w:tc>
          <w:tcPr>
            <w:tcW w:w="1654" w:type="dxa"/>
          </w:tcPr>
          <w:p w:rsidR="00593E99" w:rsidRPr="00DA2C97" w:rsidRDefault="00E64FD7" w:rsidP="00593E99">
            <w:pPr>
              <w:rPr>
                <w:rFonts w:ascii="Times New Roman" w:hAnsi="Times New Roman" w:cs="Times New Roman"/>
                <w:sz w:val="24"/>
                <w:szCs w:val="24"/>
              </w:rPr>
            </w:pPr>
            <w:r w:rsidRPr="00E64FD7">
              <w:rPr>
                <w:rFonts w:ascii="Times New Roman" w:hAnsi="Times New Roman" w:cs="Times New Roman"/>
                <w:sz w:val="24"/>
                <w:szCs w:val="24"/>
              </w:rPr>
              <w:lastRenderedPageBreak/>
              <w:t>Mô hình giảng dạy cho sinh viên tất cả các hệ thống trên xe thực tế như động cơ, hệ thống điê</w:t>
            </w:r>
            <w:r>
              <w:rPr>
                <w:rFonts w:ascii="Times New Roman" w:hAnsi="Times New Roman" w:cs="Times New Roman"/>
                <w:sz w:val="24"/>
                <w:szCs w:val="24"/>
              </w:rPr>
              <w:t>̣n thân xe, hệ thống gầm xe…</w:t>
            </w:r>
          </w:p>
        </w:tc>
        <w:tc>
          <w:tcPr>
            <w:tcW w:w="886" w:type="dxa"/>
          </w:tcPr>
          <w:p w:rsidR="00593E99" w:rsidRPr="00DA2C97" w:rsidRDefault="00593E99" w:rsidP="00CD668E">
            <w:pPr>
              <w:jc w:val="center"/>
              <w:rPr>
                <w:rFonts w:ascii="Times New Roman" w:hAnsi="Times New Roman" w:cs="Times New Roman"/>
                <w:sz w:val="24"/>
                <w:szCs w:val="24"/>
              </w:rPr>
            </w:pPr>
            <w:r w:rsidRPr="00DA2C97">
              <w:rPr>
                <w:rFonts w:ascii="Times New Roman" w:hAnsi="Times New Roman" w:cs="Times New Roman"/>
                <w:sz w:val="24"/>
                <w:szCs w:val="24"/>
              </w:rPr>
              <w:t>Bộ</w:t>
            </w:r>
          </w:p>
        </w:tc>
        <w:tc>
          <w:tcPr>
            <w:tcW w:w="863" w:type="dxa"/>
          </w:tcPr>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1</w:t>
            </w:r>
          </w:p>
        </w:tc>
        <w:tc>
          <w:tcPr>
            <w:tcW w:w="1596" w:type="dxa"/>
          </w:tcPr>
          <w:p w:rsidR="00593E99" w:rsidRPr="00DA2C97" w:rsidRDefault="00E64FD7" w:rsidP="00593E99">
            <w:pPr>
              <w:rPr>
                <w:rFonts w:ascii="Times New Roman" w:hAnsi="Times New Roman" w:cs="Times New Roman"/>
                <w:sz w:val="24"/>
                <w:szCs w:val="24"/>
              </w:rPr>
            </w:pPr>
            <w:r w:rsidRPr="00E64FD7">
              <w:rPr>
                <w:rFonts w:ascii="Times New Roman" w:hAnsi="Times New Roman" w:cs="Times New Roman"/>
                <w:sz w:val="24"/>
                <w:szCs w:val="24"/>
              </w:rPr>
              <w:t>717.391.000</w:t>
            </w:r>
          </w:p>
        </w:tc>
        <w:tc>
          <w:tcPr>
            <w:tcW w:w="1596" w:type="dxa"/>
            <w:gridSpan w:val="2"/>
          </w:tcPr>
          <w:p w:rsidR="00593E99" w:rsidRPr="00DA2C97" w:rsidRDefault="00E64FD7" w:rsidP="00593E99">
            <w:pPr>
              <w:rPr>
                <w:rFonts w:ascii="Times New Roman" w:hAnsi="Times New Roman" w:cs="Times New Roman"/>
                <w:sz w:val="24"/>
                <w:szCs w:val="24"/>
              </w:rPr>
            </w:pPr>
            <w:r w:rsidRPr="00E64FD7">
              <w:rPr>
                <w:rFonts w:ascii="Times New Roman" w:hAnsi="Times New Roman" w:cs="Times New Roman"/>
                <w:sz w:val="24"/>
                <w:szCs w:val="24"/>
              </w:rPr>
              <w:t>717.391.000</w:t>
            </w:r>
          </w:p>
        </w:tc>
      </w:tr>
      <w:tr w:rsidR="00437544" w:rsidRPr="00DA2C97" w:rsidTr="005151CA">
        <w:tc>
          <w:tcPr>
            <w:tcW w:w="445" w:type="dxa"/>
          </w:tcPr>
          <w:p w:rsidR="00437544" w:rsidRPr="00DA2C97" w:rsidRDefault="00437544" w:rsidP="00593E99">
            <w:pPr>
              <w:jc w:val="center"/>
              <w:rPr>
                <w:rFonts w:ascii="Times New Roman" w:hAnsi="Times New Roman" w:cs="Times New Roman"/>
                <w:b/>
                <w:sz w:val="24"/>
                <w:szCs w:val="24"/>
              </w:rPr>
            </w:pPr>
            <w:r w:rsidRPr="00DA2C97">
              <w:rPr>
                <w:rFonts w:ascii="Times New Roman" w:hAnsi="Times New Roman" w:cs="Times New Roman"/>
                <w:b/>
                <w:sz w:val="24"/>
                <w:szCs w:val="24"/>
              </w:rPr>
              <w:lastRenderedPageBreak/>
              <w:t>II</w:t>
            </w:r>
          </w:p>
        </w:tc>
        <w:tc>
          <w:tcPr>
            <w:tcW w:w="11137" w:type="dxa"/>
            <w:gridSpan w:val="8"/>
          </w:tcPr>
          <w:p w:rsidR="00437544" w:rsidRPr="00DA2C97" w:rsidRDefault="00437544" w:rsidP="00593E99">
            <w:pPr>
              <w:rPr>
                <w:rFonts w:ascii="Times New Roman" w:hAnsi="Times New Roman" w:cs="Times New Roman"/>
                <w:b/>
                <w:sz w:val="24"/>
                <w:szCs w:val="24"/>
              </w:rPr>
            </w:pPr>
            <w:r w:rsidRPr="00DA2C97">
              <w:rPr>
                <w:rFonts w:ascii="Times New Roman" w:hAnsi="Times New Roman" w:cs="Times New Roman"/>
                <w:b/>
                <w:sz w:val="24"/>
                <w:szCs w:val="24"/>
              </w:rPr>
              <w:t>Ngành/nghề: Quản trị mạng máy tính  (Ngành/nghề trọng điểm cấp độ quốc gia)</w:t>
            </w:r>
          </w:p>
        </w:tc>
        <w:tc>
          <w:tcPr>
            <w:tcW w:w="1596" w:type="dxa"/>
            <w:gridSpan w:val="2"/>
          </w:tcPr>
          <w:p w:rsidR="00437544" w:rsidRPr="00DA2C97" w:rsidRDefault="00437544" w:rsidP="00593E99">
            <w:pPr>
              <w:rPr>
                <w:rFonts w:ascii="Times New Roman" w:hAnsi="Times New Roman" w:cs="Times New Roman"/>
                <w:b/>
                <w:sz w:val="24"/>
                <w:szCs w:val="24"/>
              </w:rPr>
            </w:pPr>
            <w:r>
              <w:rPr>
                <w:rFonts w:ascii="Times New Roman" w:hAnsi="Times New Roman" w:cs="Times New Roman"/>
                <w:b/>
                <w:sz w:val="24"/>
                <w:szCs w:val="24"/>
              </w:rPr>
              <w:t>3.740.184.964</w:t>
            </w:r>
          </w:p>
        </w:tc>
      </w:tr>
      <w:tr w:rsidR="00593E99" w:rsidRPr="00DA2C97" w:rsidTr="005151CA">
        <w:trPr>
          <w:gridAfter w:val="1"/>
          <w:wAfter w:w="7" w:type="dxa"/>
        </w:trPr>
        <w:tc>
          <w:tcPr>
            <w:tcW w:w="445" w:type="dxa"/>
          </w:tcPr>
          <w:p w:rsidR="00593E99" w:rsidRPr="00DA2C97" w:rsidRDefault="00593E99" w:rsidP="00593E99">
            <w:pPr>
              <w:jc w:val="center"/>
              <w:rPr>
                <w:rFonts w:ascii="Times New Roman" w:hAnsi="Times New Roman" w:cs="Times New Roman"/>
                <w:sz w:val="24"/>
                <w:szCs w:val="24"/>
              </w:rPr>
            </w:pPr>
            <w:r w:rsidRPr="00DA2C97">
              <w:rPr>
                <w:rFonts w:ascii="Times New Roman" w:hAnsi="Times New Roman" w:cs="Times New Roman"/>
                <w:sz w:val="24"/>
                <w:szCs w:val="24"/>
              </w:rPr>
              <w:t>1</w:t>
            </w:r>
          </w:p>
        </w:tc>
        <w:tc>
          <w:tcPr>
            <w:tcW w:w="1670" w:type="dxa"/>
          </w:tcPr>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Máy chủ (server)</w:t>
            </w:r>
          </w:p>
        </w:tc>
        <w:tc>
          <w:tcPr>
            <w:tcW w:w="971" w:type="dxa"/>
          </w:tcPr>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Châu Á</w:t>
            </w:r>
          </w:p>
        </w:tc>
        <w:tc>
          <w:tcPr>
            <w:tcW w:w="3490" w:type="dxa"/>
          </w:tcPr>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Form Factor 2U Rackmount up to 12x 3.5" Hot Plug Hard Drives</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CPU Intel Xeon Silver 4210 2.2G, 10C/20T, 9.6GT/s, 13.75M Cache, Turbo, HT (85W) DDR4-2400</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RAM 2x16GB RDIMM, 2933MT/s, ECC (up to 3TB|24 slots)</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HDD 10x1.2TB 10K RPM SAS 12Gbps 512n 2.5in Hot-plug Hard Drive, 3.5in HYB CARR, CK</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ODD DVD-RW</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RAID Controller PERC H730P Integrated RAID Controller</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NIC Broadcom 5720 QP 1Gb Network Daughter Card</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I/O Slots 2 x USB 2.0, available USB 3.0, dedicated IDRAC Direct Micro-USB</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Rear ports: Video, serial, 2 x USB 3.0, dedicated iDRAC network port</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lastRenderedPageBreak/>
              <w:t>- Riser options with up to 8 PCIe Gen 3 slots, maximum of 4 x 16 slots</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Remote Management iDRAC9 Enterprise, integrated Dell Remote Access Controller</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PSU Dual, Hot-plug, Redundant Power Supply (1+1), 750W</w:t>
            </w:r>
          </w:p>
        </w:tc>
        <w:tc>
          <w:tcPr>
            <w:tcW w:w="1654" w:type="dxa"/>
          </w:tcPr>
          <w:p w:rsidR="00574B3A" w:rsidRDefault="00574B3A" w:rsidP="00574B3A">
            <w:pPr>
              <w:rPr>
                <w:rFonts w:ascii="Times New Roman" w:hAnsi="Times New Roman" w:cs="Times New Roman"/>
                <w:sz w:val="24"/>
                <w:szCs w:val="24"/>
              </w:rPr>
            </w:pPr>
            <w:r>
              <w:rPr>
                <w:rFonts w:ascii="Times New Roman" w:hAnsi="Times New Roman" w:cs="Times New Roman"/>
                <w:sz w:val="24"/>
                <w:szCs w:val="24"/>
              </w:rPr>
              <w:lastRenderedPageBreak/>
              <w:t>Thực hiện các chức năng sau:</w:t>
            </w:r>
          </w:p>
          <w:p w:rsidR="00574B3A" w:rsidRDefault="00574B3A" w:rsidP="00574B3A">
            <w:pPr>
              <w:rPr>
                <w:rFonts w:ascii="Times New Roman" w:hAnsi="Times New Roman" w:cs="Times New Roman"/>
                <w:sz w:val="24"/>
                <w:szCs w:val="24"/>
              </w:rPr>
            </w:pPr>
            <w:r>
              <w:rPr>
                <w:rFonts w:ascii="Times New Roman" w:hAnsi="Times New Roman" w:cs="Times New Roman"/>
                <w:sz w:val="24"/>
                <w:szCs w:val="24"/>
              </w:rPr>
              <w:t>- Ghost qua mạng cho các phòng máy thực hành.</w:t>
            </w:r>
          </w:p>
          <w:p w:rsidR="00574B3A" w:rsidRDefault="00574B3A" w:rsidP="00574B3A">
            <w:pPr>
              <w:rPr>
                <w:rFonts w:ascii="Times New Roman" w:hAnsi="Times New Roman" w:cs="Times New Roman"/>
                <w:sz w:val="24"/>
                <w:szCs w:val="24"/>
              </w:rPr>
            </w:pPr>
            <w:r>
              <w:rPr>
                <w:rFonts w:ascii="Times New Roman" w:hAnsi="Times New Roman" w:cs="Times New Roman"/>
                <w:sz w:val="24"/>
                <w:szCs w:val="24"/>
              </w:rPr>
              <w:t>- Tổ chức thi trắc nghiệm online</w:t>
            </w:r>
          </w:p>
          <w:p w:rsidR="00574B3A" w:rsidRDefault="00574B3A" w:rsidP="00574B3A">
            <w:pPr>
              <w:rPr>
                <w:rFonts w:ascii="Times New Roman" w:hAnsi="Times New Roman" w:cs="Times New Roman"/>
                <w:sz w:val="24"/>
                <w:szCs w:val="24"/>
              </w:rPr>
            </w:pPr>
            <w:r>
              <w:rPr>
                <w:rFonts w:ascii="Times New Roman" w:hAnsi="Times New Roman" w:cs="Times New Roman"/>
                <w:sz w:val="24"/>
                <w:szCs w:val="24"/>
              </w:rPr>
              <w:t>- Làm hosting giảng dạy thực hành cho các học phần: Kỹ thuật SEO Web, Công nghệ và dịch vụ web.</w:t>
            </w:r>
          </w:p>
          <w:p w:rsidR="00574B3A" w:rsidRDefault="00574B3A" w:rsidP="00574B3A">
            <w:pPr>
              <w:rPr>
                <w:rFonts w:ascii="Times New Roman" w:hAnsi="Times New Roman" w:cs="Times New Roman"/>
                <w:sz w:val="24"/>
                <w:szCs w:val="24"/>
              </w:rPr>
            </w:pPr>
            <w:r>
              <w:rPr>
                <w:rFonts w:ascii="Times New Roman" w:hAnsi="Times New Roman" w:cs="Times New Roman"/>
                <w:sz w:val="24"/>
                <w:szCs w:val="24"/>
              </w:rPr>
              <w:t>- Phục vụ cho công tác nghiên cứu cho giảng viên.</w:t>
            </w:r>
          </w:p>
          <w:p w:rsidR="00574B3A" w:rsidRDefault="00574B3A" w:rsidP="00574B3A">
            <w:pPr>
              <w:rPr>
                <w:rFonts w:ascii="Times New Roman" w:hAnsi="Times New Roman" w:cs="Times New Roman"/>
                <w:sz w:val="24"/>
                <w:szCs w:val="24"/>
              </w:rPr>
            </w:pPr>
            <w:r>
              <w:rPr>
                <w:rFonts w:ascii="Times New Roman" w:hAnsi="Times New Roman" w:cs="Times New Roman"/>
                <w:sz w:val="24"/>
                <w:szCs w:val="24"/>
              </w:rPr>
              <w:t>- Tổ chức thi học sinh giỏi nghề.</w:t>
            </w:r>
          </w:p>
          <w:p w:rsidR="00593E99" w:rsidRPr="00DA2C97" w:rsidRDefault="00574B3A" w:rsidP="00574B3A">
            <w:pPr>
              <w:rPr>
                <w:rFonts w:ascii="Times New Roman" w:hAnsi="Times New Roman" w:cs="Times New Roman"/>
                <w:sz w:val="24"/>
                <w:szCs w:val="24"/>
              </w:rPr>
            </w:pPr>
            <w:r>
              <w:rPr>
                <w:rFonts w:ascii="Times New Roman" w:hAnsi="Times New Roman" w:cs="Times New Roman"/>
                <w:sz w:val="24"/>
                <w:szCs w:val="24"/>
              </w:rPr>
              <w:lastRenderedPageBreak/>
              <w:t>- Hỗ trợ giảng dạy thực hành cho các học phần: Cấu hình mạng, Mạng nâng cao, Quản trị Data Center, Quản trị hệ thống mail server, Quản trị mạng nâng cao trên Linux, Thiết lập hệ thống mạng, Quản trị mạng trên Linux.</w:t>
            </w:r>
          </w:p>
        </w:tc>
        <w:tc>
          <w:tcPr>
            <w:tcW w:w="886" w:type="dxa"/>
          </w:tcPr>
          <w:p w:rsidR="00593E99" w:rsidRPr="00DA2C97" w:rsidRDefault="00593E99" w:rsidP="00CD668E">
            <w:pPr>
              <w:jc w:val="center"/>
              <w:rPr>
                <w:rFonts w:ascii="Times New Roman" w:hAnsi="Times New Roman" w:cs="Times New Roman"/>
                <w:sz w:val="24"/>
                <w:szCs w:val="24"/>
              </w:rPr>
            </w:pPr>
            <w:r w:rsidRPr="00DA2C97">
              <w:rPr>
                <w:rFonts w:ascii="Times New Roman" w:hAnsi="Times New Roman" w:cs="Times New Roman"/>
                <w:sz w:val="24"/>
                <w:szCs w:val="24"/>
              </w:rPr>
              <w:lastRenderedPageBreak/>
              <w:t>Bộ</w:t>
            </w:r>
          </w:p>
        </w:tc>
        <w:tc>
          <w:tcPr>
            <w:tcW w:w="863" w:type="dxa"/>
          </w:tcPr>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3</w:t>
            </w:r>
          </w:p>
        </w:tc>
        <w:tc>
          <w:tcPr>
            <w:tcW w:w="1596" w:type="dxa"/>
          </w:tcPr>
          <w:p w:rsidR="00593E99" w:rsidRPr="00DA2C97" w:rsidRDefault="00677197" w:rsidP="00593E99">
            <w:pPr>
              <w:rPr>
                <w:rFonts w:ascii="Times New Roman" w:hAnsi="Times New Roman" w:cs="Times New Roman"/>
                <w:sz w:val="24"/>
                <w:szCs w:val="24"/>
              </w:rPr>
            </w:pPr>
            <w:r w:rsidRPr="00677197">
              <w:rPr>
                <w:rFonts w:ascii="Times New Roman" w:hAnsi="Times New Roman" w:cs="Times New Roman"/>
                <w:sz w:val="24"/>
                <w:szCs w:val="24"/>
              </w:rPr>
              <w:t>247.350.000</w:t>
            </w:r>
          </w:p>
        </w:tc>
        <w:tc>
          <w:tcPr>
            <w:tcW w:w="1596" w:type="dxa"/>
            <w:gridSpan w:val="2"/>
          </w:tcPr>
          <w:p w:rsidR="00593E99" w:rsidRPr="00DA2C97" w:rsidRDefault="00677197" w:rsidP="00593E99">
            <w:pPr>
              <w:rPr>
                <w:rFonts w:ascii="Times New Roman" w:hAnsi="Times New Roman" w:cs="Times New Roman"/>
                <w:sz w:val="24"/>
                <w:szCs w:val="24"/>
              </w:rPr>
            </w:pPr>
            <w:r w:rsidRPr="00677197">
              <w:rPr>
                <w:rFonts w:ascii="Times New Roman" w:hAnsi="Times New Roman" w:cs="Times New Roman"/>
                <w:sz w:val="24"/>
                <w:szCs w:val="24"/>
              </w:rPr>
              <w:t>742.050.000</w:t>
            </w:r>
          </w:p>
        </w:tc>
      </w:tr>
      <w:tr w:rsidR="00593E99" w:rsidRPr="00DA2C97" w:rsidTr="005151CA">
        <w:trPr>
          <w:gridAfter w:val="1"/>
          <w:wAfter w:w="7" w:type="dxa"/>
        </w:trPr>
        <w:tc>
          <w:tcPr>
            <w:tcW w:w="445" w:type="dxa"/>
          </w:tcPr>
          <w:p w:rsidR="00593E99" w:rsidRPr="00DA2C97" w:rsidRDefault="00593E99" w:rsidP="00593E99">
            <w:pPr>
              <w:jc w:val="center"/>
              <w:rPr>
                <w:rFonts w:ascii="Times New Roman" w:hAnsi="Times New Roman" w:cs="Times New Roman"/>
                <w:sz w:val="24"/>
                <w:szCs w:val="24"/>
              </w:rPr>
            </w:pPr>
            <w:r w:rsidRPr="00DA2C97">
              <w:rPr>
                <w:rFonts w:ascii="Times New Roman" w:hAnsi="Times New Roman" w:cs="Times New Roman"/>
                <w:sz w:val="24"/>
                <w:szCs w:val="24"/>
              </w:rPr>
              <w:t>2</w:t>
            </w:r>
          </w:p>
        </w:tc>
        <w:tc>
          <w:tcPr>
            <w:tcW w:w="1670" w:type="dxa"/>
          </w:tcPr>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Ổ cứng</w:t>
            </w:r>
          </w:p>
        </w:tc>
        <w:tc>
          <w:tcPr>
            <w:tcW w:w="971" w:type="dxa"/>
          </w:tcPr>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Thái Lan</w:t>
            </w:r>
          </w:p>
        </w:tc>
        <w:tc>
          <w:tcPr>
            <w:tcW w:w="3490" w:type="dxa"/>
          </w:tcPr>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Chuẩn kết nối: SATA 3 (6Gb/s)</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Dung lượng lưu trữ: 4TB (4000GB)</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Kích thước / Loại: 3.5 inch</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Công nghệ Advanced Format (AF): Có</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Công nghệ tự động sắp xếp các yêu cầu truy xuất: Có</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Chứng nhận tiêu chuẩn RoHS</w:t>
            </w:r>
          </w:p>
        </w:tc>
        <w:tc>
          <w:tcPr>
            <w:tcW w:w="1654" w:type="dxa"/>
          </w:tcPr>
          <w:p w:rsidR="00574B3A" w:rsidRPr="00574B3A" w:rsidRDefault="00574B3A" w:rsidP="00574B3A">
            <w:pPr>
              <w:rPr>
                <w:rFonts w:ascii="Times New Roman" w:hAnsi="Times New Roman" w:cs="Times New Roman"/>
                <w:sz w:val="24"/>
                <w:szCs w:val="24"/>
              </w:rPr>
            </w:pPr>
            <w:r w:rsidRPr="00574B3A">
              <w:rPr>
                <w:rFonts w:ascii="Times New Roman" w:hAnsi="Times New Roman" w:cs="Times New Roman"/>
                <w:sz w:val="24"/>
                <w:szCs w:val="24"/>
              </w:rPr>
              <w:t>- Lưu trữ dữ liệu cho server.</w:t>
            </w:r>
          </w:p>
          <w:p w:rsidR="00574B3A" w:rsidRPr="00574B3A" w:rsidRDefault="00574B3A" w:rsidP="00574B3A">
            <w:pPr>
              <w:rPr>
                <w:rFonts w:ascii="Times New Roman" w:hAnsi="Times New Roman" w:cs="Times New Roman"/>
                <w:sz w:val="24"/>
                <w:szCs w:val="24"/>
              </w:rPr>
            </w:pPr>
            <w:r w:rsidRPr="00574B3A">
              <w:rPr>
                <w:rFonts w:ascii="Times New Roman" w:hAnsi="Times New Roman" w:cs="Times New Roman"/>
                <w:sz w:val="24"/>
                <w:szCs w:val="24"/>
              </w:rPr>
              <w:t>- Lưu trữ các phần mềm giảng dạy cài đặt cho phòng máy.</w:t>
            </w:r>
          </w:p>
          <w:p w:rsidR="00574B3A" w:rsidRPr="00574B3A" w:rsidRDefault="00574B3A" w:rsidP="00574B3A">
            <w:pPr>
              <w:rPr>
                <w:rFonts w:ascii="Times New Roman" w:hAnsi="Times New Roman" w:cs="Times New Roman"/>
                <w:sz w:val="24"/>
                <w:szCs w:val="24"/>
              </w:rPr>
            </w:pPr>
            <w:r w:rsidRPr="00574B3A">
              <w:rPr>
                <w:rFonts w:ascii="Times New Roman" w:hAnsi="Times New Roman" w:cs="Times New Roman"/>
                <w:sz w:val="24"/>
                <w:szCs w:val="24"/>
              </w:rPr>
              <w:t>- Lưu trữ các bài kiểm tra, bài thi thực hành giữa kỳ, kết thúc học phần.</w:t>
            </w:r>
          </w:p>
          <w:p w:rsidR="00593E99" w:rsidRPr="00DA2C97" w:rsidRDefault="00574B3A" w:rsidP="00574B3A">
            <w:pPr>
              <w:rPr>
                <w:rFonts w:ascii="Times New Roman" w:hAnsi="Times New Roman" w:cs="Times New Roman"/>
                <w:sz w:val="24"/>
                <w:szCs w:val="24"/>
              </w:rPr>
            </w:pPr>
            <w:r w:rsidRPr="00574B3A">
              <w:rPr>
                <w:rFonts w:ascii="Times New Roman" w:hAnsi="Times New Roman" w:cs="Times New Roman"/>
                <w:sz w:val="24"/>
                <w:szCs w:val="24"/>
              </w:rPr>
              <w:t xml:space="preserve">- Lưu trữ các hồ sơ, tài liệu, giáo trình, bài giảng, bài tập thực hành liên quan đến các </w:t>
            </w:r>
            <w:r w:rsidRPr="00574B3A">
              <w:rPr>
                <w:rFonts w:ascii="Times New Roman" w:hAnsi="Times New Roman" w:cs="Times New Roman"/>
                <w:sz w:val="24"/>
                <w:szCs w:val="24"/>
              </w:rPr>
              <w:lastRenderedPageBreak/>
              <w:t>học phần giảng dạy.</w:t>
            </w:r>
          </w:p>
        </w:tc>
        <w:tc>
          <w:tcPr>
            <w:tcW w:w="886" w:type="dxa"/>
          </w:tcPr>
          <w:p w:rsidR="00593E99" w:rsidRPr="00DA2C97" w:rsidRDefault="00593E99" w:rsidP="00CD668E">
            <w:pPr>
              <w:jc w:val="center"/>
              <w:rPr>
                <w:rFonts w:ascii="Times New Roman" w:hAnsi="Times New Roman" w:cs="Times New Roman"/>
                <w:sz w:val="24"/>
                <w:szCs w:val="24"/>
              </w:rPr>
            </w:pPr>
            <w:r w:rsidRPr="00DA2C97">
              <w:rPr>
                <w:rFonts w:ascii="Times New Roman" w:hAnsi="Times New Roman" w:cs="Times New Roman"/>
                <w:sz w:val="24"/>
                <w:szCs w:val="24"/>
              </w:rPr>
              <w:lastRenderedPageBreak/>
              <w:t>Chiếc</w:t>
            </w:r>
          </w:p>
        </w:tc>
        <w:tc>
          <w:tcPr>
            <w:tcW w:w="863" w:type="dxa"/>
          </w:tcPr>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10</w:t>
            </w:r>
          </w:p>
        </w:tc>
        <w:tc>
          <w:tcPr>
            <w:tcW w:w="1596" w:type="dxa"/>
          </w:tcPr>
          <w:p w:rsidR="00593E99" w:rsidRPr="00DA2C97" w:rsidRDefault="00677197" w:rsidP="00593E99">
            <w:pPr>
              <w:rPr>
                <w:rFonts w:ascii="Times New Roman" w:hAnsi="Times New Roman" w:cs="Times New Roman"/>
                <w:sz w:val="24"/>
                <w:szCs w:val="24"/>
              </w:rPr>
            </w:pPr>
            <w:r w:rsidRPr="00677197">
              <w:rPr>
                <w:rFonts w:ascii="Times New Roman" w:hAnsi="Times New Roman" w:cs="Times New Roman"/>
                <w:sz w:val="24"/>
                <w:szCs w:val="24"/>
              </w:rPr>
              <w:t>4.455.000</w:t>
            </w:r>
          </w:p>
        </w:tc>
        <w:tc>
          <w:tcPr>
            <w:tcW w:w="1596" w:type="dxa"/>
            <w:gridSpan w:val="2"/>
          </w:tcPr>
          <w:p w:rsidR="00593E99" w:rsidRPr="00DA2C97" w:rsidRDefault="00677197" w:rsidP="00593E99">
            <w:pPr>
              <w:rPr>
                <w:rFonts w:ascii="Times New Roman" w:hAnsi="Times New Roman" w:cs="Times New Roman"/>
                <w:sz w:val="24"/>
                <w:szCs w:val="24"/>
              </w:rPr>
            </w:pPr>
            <w:r w:rsidRPr="00677197">
              <w:rPr>
                <w:rFonts w:ascii="Times New Roman" w:hAnsi="Times New Roman" w:cs="Times New Roman"/>
                <w:sz w:val="24"/>
                <w:szCs w:val="24"/>
              </w:rPr>
              <w:t>44.550.000</w:t>
            </w:r>
          </w:p>
        </w:tc>
      </w:tr>
      <w:tr w:rsidR="00574B3A" w:rsidRPr="00DA2C97" w:rsidTr="005151CA">
        <w:trPr>
          <w:gridAfter w:val="1"/>
          <w:wAfter w:w="7" w:type="dxa"/>
        </w:trPr>
        <w:tc>
          <w:tcPr>
            <w:tcW w:w="445" w:type="dxa"/>
          </w:tcPr>
          <w:p w:rsidR="00574B3A" w:rsidRPr="00DA2C97" w:rsidRDefault="00574B3A" w:rsidP="00593E99">
            <w:pPr>
              <w:jc w:val="center"/>
              <w:rPr>
                <w:rFonts w:ascii="Times New Roman" w:hAnsi="Times New Roman" w:cs="Times New Roman"/>
                <w:sz w:val="24"/>
                <w:szCs w:val="24"/>
              </w:rPr>
            </w:pPr>
            <w:r w:rsidRPr="00DA2C97">
              <w:rPr>
                <w:rFonts w:ascii="Times New Roman" w:hAnsi="Times New Roman" w:cs="Times New Roman"/>
                <w:sz w:val="24"/>
                <w:szCs w:val="24"/>
              </w:rPr>
              <w:t>3</w:t>
            </w:r>
          </w:p>
        </w:tc>
        <w:tc>
          <w:tcPr>
            <w:tcW w:w="1670"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Thiết bị định tuyến (Router)</w:t>
            </w:r>
          </w:p>
        </w:tc>
        <w:tc>
          <w:tcPr>
            <w:tcW w:w="971"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Trung Quốc</w:t>
            </w:r>
          </w:p>
        </w:tc>
        <w:tc>
          <w:tcPr>
            <w:tcW w:w="3490"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IP Base License for Cisco ISR 4320 Series</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AC Power Supply for Cisco ISR 4320</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AC Power Cord, Type C5, Europe</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Security License for Cisco ISR 4320 Series</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- 4G Flash Memory for Cisco ISR 4300 (Soldered on motherboard)</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- 4G DRAM for Cisco ISR 4320 (Soldered on motherboard)</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Blank faceplate for NIM slot on Cisco ISR 4400</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Cisco ISR 4300 Series IOS XE Universal</w:t>
            </w:r>
          </w:p>
        </w:tc>
        <w:tc>
          <w:tcPr>
            <w:tcW w:w="1654" w:type="dxa"/>
            <w:vMerge w:val="restart"/>
          </w:tcPr>
          <w:p w:rsidR="00574B3A" w:rsidRDefault="00574B3A" w:rsidP="00574B3A">
            <w:pPr>
              <w:rPr>
                <w:rFonts w:ascii="Times New Roman" w:hAnsi="Times New Roman" w:cs="Times New Roman"/>
                <w:sz w:val="24"/>
                <w:szCs w:val="24"/>
              </w:rPr>
            </w:pPr>
            <w:r>
              <w:rPr>
                <w:rFonts w:ascii="Times New Roman" w:hAnsi="Times New Roman" w:cs="Times New Roman"/>
                <w:sz w:val="24"/>
                <w:szCs w:val="24"/>
              </w:rPr>
              <w:t>- Thiết bị dùng giảng dạy thực hành cho các học phần: Cấu hình mạng, Mạng nâng cao, Quản trị Data Center, Quản trị hệ thống mail server, Quản trị mạng nâng cao trên Linux, Thiết lập hệ thống mạng, Quản trị mạng trên Linux, Thiết bị mạng</w:t>
            </w:r>
          </w:p>
          <w:p w:rsidR="00574B3A" w:rsidRPr="00DA2C97" w:rsidRDefault="00574B3A" w:rsidP="00574B3A">
            <w:pPr>
              <w:rPr>
                <w:rFonts w:ascii="Times New Roman" w:hAnsi="Times New Roman" w:cs="Times New Roman"/>
                <w:sz w:val="24"/>
                <w:szCs w:val="24"/>
              </w:rPr>
            </w:pPr>
            <w:r>
              <w:rPr>
                <w:rFonts w:ascii="Times New Roman" w:hAnsi="Times New Roman" w:cs="Times New Roman"/>
                <w:sz w:val="24"/>
                <w:szCs w:val="24"/>
              </w:rPr>
              <w:t xml:space="preserve">- Mỗi nhóm thực hành gồm: 1 router, 5 Switch (gồm nhiều loại Switch), 1 Firewall, 2 Patch Panel, 3 Access Point, v.v. được kết nối với nhau, giả lập, mô phỏng như một hệ thống mạng, sau đó thực hành các bài tập thiết </w:t>
            </w:r>
            <w:r>
              <w:rPr>
                <w:rFonts w:ascii="Times New Roman" w:hAnsi="Times New Roman" w:cs="Times New Roman"/>
                <w:sz w:val="24"/>
                <w:szCs w:val="24"/>
              </w:rPr>
              <w:lastRenderedPageBreak/>
              <w:t>lập, cấu hình, cài đặt, v.v..</w:t>
            </w:r>
          </w:p>
        </w:tc>
        <w:tc>
          <w:tcPr>
            <w:tcW w:w="886" w:type="dxa"/>
          </w:tcPr>
          <w:p w:rsidR="00574B3A" w:rsidRPr="00DA2C97" w:rsidRDefault="00574B3A" w:rsidP="00CD668E">
            <w:pPr>
              <w:jc w:val="center"/>
              <w:rPr>
                <w:rFonts w:ascii="Times New Roman" w:hAnsi="Times New Roman" w:cs="Times New Roman"/>
                <w:sz w:val="24"/>
                <w:szCs w:val="24"/>
              </w:rPr>
            </w:pPr>
            <w:r w:rsidRPr="00DA2C97">
              <w:rPr>
                <w:rFonts w:ascii="Times New Roman" w:hAnsi="Times New Roman" w:cs="Times New Roman"/>
                <w:sz w:val="24"/>
                <w:szCs w:val="24"/>
              </w:rPr>
              <w:lastRenderedPageBreak/>
              <w:t>Chiếc</w:t>
            </w:r>
          </w:p>
        </w:tc>
        <w:tc>
          <w:tcPr>
            <w:tcW w:w="863"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2</w:t>
            </w:r>
          </w:p>
        </w:tc>
        <w:tc>
          <w:tcPr>
            <w:tcW w:w="1596" w:type="dxa"/>
          </w:tcPr>
          <w:p w:rsidR="00574B3A" w:rsidRPr="00DA2C97" w:rsidRDefault="00FF493C" w:rsidP="00593E99">
            <w:pPr>
              <w:rPr>
                <w:rFonts w:ascii="Times New Roman" w:hAnsi="Times New Roman" w:cs="Times New Roman"/>
                <w:sz w:val="24"/>
                <w:szCs w:val="24"/>
              </w:rPr>
            </w:pPr>
            <w:r w:rsidRPr="00FF493C">
              <w:rPr>
                <w:rFonts w:ascii="Times New Roman" w:hAnsi="Times New Roman" w:cs="Times New Roman"/>
                <w:sz w:val="24"/>
                <w:szCs w:val="24"/>
              </w:rPr>
              <w:t>46.275.000</w:t>
            </w:r>
          </w:p>
        </w:tc>
        <w:tc>
          <w:tcPr>
            <w:tcW w:w="1596" w:type="dxa"/>
            <w:gridSpan w:val="2"/>
          </w:tcPr>
          <w:p w:rsidR="00574B3A" w:rsidRPr="00DA2C97" w:rsidRDefault="00FF493C" w:rsidP="00593E99">
            <w:pPr>
              <w:rPr>
                <w:rFonts w:ascii="Times New Roman" w:hAnsi="Times New Roman" w:cs="Times New Roman"/>
                <w:sz w:val="24"/>
                <w:szCs w:val="24"/>
              </w:rPr>
            </w:pPr>
            <w:r w:rsidRPr="00FF493C">
              <w:rPr>
                <w:rFonts w:ascii="Times New Roman" w:hAnsi="Times New Roman" w:cs="Times New Roman"/>
                <w:sz w:val="24"/>
                <w:szCs w:val="24"/>
              </w:rPr>
              <w:t>92.550.000</w:t>
            </w:r>
          </w:p>
        </w:tc>
      </w:tr>
      <w:tr w:rsidR="00574B3A" w:rsidRPr="00DA2C97" w:rsidTr="005151CA">
        <w:trPr>
          <w:gridAfter w:val="1"/>
          <w:wAfter w:w="7" w:type="dxa"/>
        </w:trPr>
        <w:tc>
          <w:tcPr>
            <w:tcW w:w="445" w:type="dxa"/>
          </w:tcPr>
          <w:p w:rsidR="00574B3A" w:rsidRPr="00DA2C97" w:rsidRDefault="00574B3A" w:rsidP="00593E99">
            <w:pPr>
              <w:jc w:val="center"/>
              <w:rPr>
                <w:rFonts w:ascii="Times New Roman" w:hAnsi="Times New Roman" w:cs="Times New Roman"/>
                <w:sz w:val="24"/>
                <w:szCs w:val="24"/>
              </w:rPr>
            </w:pPr>
            <w:r w:rsidRPr="00DA2C97">
              <w:rPr>
                <w:rFonts w:ascii="Times New Roman" w:hAnsi="Times New Roman" w:cs="Times New Roman"/>
                <w:sz w:val="24"/>
                <w:szCs w:val="24"/>
              </w:rPr>
              <w:t>4</w:t>
            </w:r>
          </w:p>
        </w:tc>
        <w:tc>
          <w:tcPr>
            <w:tcW w:w="1670"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Thiết bị định tuyến (Router)</w:t>
            </w:r>
          </w:p>
        </w:tc>
        <w:tc>
          <w:tcPr>
            <w:tcW w:w="971"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Trung Quốc</w:t>
            </w:r>
          </w:p>
        </w:tc>
        <w:tc>
          <w:tcPr>
            <w:tcW w:w="3490"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DSL RJ45 to dual RJ11 breakout cable</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Cisco 880 Series IOS UNIVERSAL</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Packaging PIDs for 800 with no 3G and POE</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Cisco 880 Advanced Security Software License</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Cisco Config Pro Express on Router Flash</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AC Power Cord (Europe), C13, CEE 7, 1.5M</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Power Supply 30 Watt AC</w:t>
            </w:r>
          </w:p>
        </w:tc>
        <w:tc>
          <w:tcPr>
            <w:tcW w:w="1654" w:type="dxa"/>
            <w:vMerge/>
          </w:tcPr>
          <w:p w:rsidR="00574B3A" w:rsidRPr="00DA2C97" w:rsidRDefault="00574B3A" w:rsidP="00593E99">
            <w:pPr>
              <w:rPr>
                <w:rFonts w:ascii="Times New Roman" w:hAnsi="Times New Roman" w:cs="Times New Roman"/>
                <w:sz w:val="24"/>
                <w:szCs w:val="24"/>
              </w:rPr>
            </w:pPr>
          </w:p>
        </w:tc>
        <w:tc>
          <w:tcPr>
            <w:tcW w:w="886" w:type="dxa"/>
          </w:tcPr>
          <w:p w:rsidR="00574B3A" w:rsidRPr="00DA2C97" w:rsidRDefault="00574B3A" w:rsidP="00CD668E">
            <w:pPr>
              <w:jc w:val="center"/>
              <w:rPr>
                <w:rFonts w:ascii="Times New Roman" w:hAnsi="Times New Roman" w:cs="Times New Roman"/>
                <w:sz w:val="24"/>
                <w:szCs w:val="24"/>
              </w:rPr>
            </w:pPr>
            <w:r w:rsidRPr="00DA2C97">
              <w:rPr>
                <w:rFonts w:ascii="Times New Roman" w:hAnsi="Times New Roman" w:cs="Times New Roman"/>
                <w:sz w:val="24"/>
                <w:szCs w:val="24"/>
              </w:rPr>
              <w:t>Chiếc</w:t>
            </w:r>
          </w:p>
        </w:tc>
        <w:tc>
          <w:tcPr>
            <w:tcW w:w="863"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1</w:t>
            </w:r>
          </w:p>
        </w:tc>
        <w:tc>
          <w:tcPr>
            <w:tcW w:w="1596" w:type="dxa"/>
          </w:tcPr>
          <w:p w:rsidR="00574B3A" w:rsidRPr="00DA2C97" w:rsidRDefault="00FF493C" w:rsidP="00593E99">
            <w:pPr>
              <w:rPr>
                <w:rFonts w:ascii="Times New Roman" w:hAnsi="Times New Roman" w:cs="Times New Roman"/>
                <w:sz w:val="24"/>
                <w:szCs w:val="24"/>
              </w:rPr>
            </w:pPr>
            <w:r w:rsidRPr="00FF493C">
              <w:rPr>
                <w:rFonts w:ascii="Times New Roman" w:hAnsi="Times New Roman" w:cs="Times New Roman"/>
                <w:sz w:val="24"/>
                <w:szCs w:val="24"/>
              </w:rPr>
              <w:t>18.174.964</w:t>
            </w:r>
          </w:p>
        </w:tc>
        <w:tc>
          <w:tcPr>
            <w:tcW w:w="1596" w:type="dxa"/>
            <w:gridSpan w:val="2"/>
          </w:tcPr>
          <w:p w:rsidR="00574B3A" w:rsidRPr="00DA2C97" w:rsidRDefault="00FF493C" w:rsidP="00593E99">
            <w:pPr>
              <w:rPr>
                <w:rFonts w:ascii="Times New Roman" w:hAnsi="Times New Roman" w:cs="Times New Roman"/>
                <w:sz w:val="24"/>
                <w:szCs w:val="24"/>
              </w:rPr>
            </w:pPr>
            <w:r w:rsidRPr="00FF493C">
              <w:rPr>
                <w:rFonts w:ascii="Times New Roman" w:hAnsi="Times New Roman" w:cs="Times New Roman"/>
                <w:sz w:val="24"/>
                <w:szCs w:val="24"/>
              </w:rPr>
              <w:t>18.174.964</w:t>
            </w:r>
          </w:p>
        </w:tc>
      </w:tr>
      <w:tr w:rsidR="00574B3A" w:rsidRPr="00DA2C97" w:rsidTr="005151CA">
        <w:trPr>
          <w:gridAfter w:val="1"/>
          <w:wAfter w:w="7" w:type="dxa"/>
        </w:trPr>
        <w:tc>
          <w:tcPr>
            <w:tcW w:w="445" w:type="dxa"/>
          </w:tcPr>
          <w:p w:rsidR="00574B3A" w:rsidRPr="00DA2C97" w:rsidRDefault="00574B3A" w:rsidP="00593E99">
            <w:pPr>
              <w:jc w:val="center"/>
              <w:rPr>
                <w:rFonts w:ascii="Times New Roman" w:hAnsi="Times New Roman" w:cs="Times New Roman"/>
                <w:sz w:val="24"/>
                <w:szCs w:val="24"/>
              </w:rPr>
            </w:pPr>
            <w:r w:rsidRPr="00DA2C97">
              <w:rPr>
                <w:rFonts w:ascii="Times New Roman" w:hAnsi="Times New Roman" w:cs="Times New Roman"/>
                <w:sz w:val="24"/>
                <w:szCs w:val="24"/>
              </w:rPr>
              <w:t>5</w:t>
            </w:r>
          </w:p>
        </w:tc>
        <w:tc>
          <w:tcPr>
            <w:tcW w:w="1670"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Thiết bị chuyển mạch (Switch)</w:t>
            </w:r>
          </w:p>
        </w:tc>
        <w:tc>
          <w:tcPr>
            <w:tcW w:w="971"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Trung Quốc</w:t>
            </w:r>
          </w:p>
        </w:tc>
        <w:tc>
          <w:tcPr>
            <w:tcW w:w="3490"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AC Power Cord (Europe), C13, CEE 7, 1.5M</w:t>
            </w:r>
          </w:p>
        </w:tc>
        <w:tc>
          <w:tcPr>
            <w:tcW w:w="1654" w:type="dxa"/>
            <w:vMerge/>
          </w:tcPr>
          <w:p w:rsidR="00574B3A" w:rsidRPr="00DA2C97" w:rsidRDefault="00574B3A" w:rsidP="00593E99">
            <w:pPr>
              <w:rPr>
                <w:rFonts w:ascii="Times New Roman" w:hAnsi="Times New Roman" w:cs="Times New Roman"/>
                <w:sz w:val="24"/>
                <w:szCs w:val="24"/>
              </w:rPr>
            </w:pPr>
          </w:p>
        </w:tc>
        <w:tc>
          <w:tcPr>
            <w:tcW w:w="886" w:type="dxa"/>
          </w:tcPr>
          <w:p w:rsidR="00574B3A" w:rsidRPr="00DA2C97" w:rsidRDefault="00574B3A" w:rsidP="00CD668E">
            <w:pPr>
              <w:jc w:val="center"/>
              <w:rPr>
                <w:rFonts w:ascii="Times New Roman" w:hAnsi="Times New Roman" w:cs="Times New Roman"/>
                <w:sz w:val="24"/>
                <w:szCs w:val="24"/>
              </w:rPr>
            </w:pPr>
            <w:r w:rsidRPr="00DA2C97">
              <w:rPr>
                <w:rFonts w:ascii="Times New Roman" w:hAnsi="Times New Roman" w:cs="Times New Roman"/>
                <w:sz w:val="24"/>
                <w:szCs w:val="24"/>
              </w:rPr>
              <w:t>Chiếc</w:t>
            </w:r>
          </w:p>
        </w:tc>
        <w:tc>
          <w:tcPr>
            <w:tcW w:w="863"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24</w:t>
            </w:r>
          </w:p>
        </w:tc>
        <w:tc>
          <w:tcPr>
            <w:tcW w:w="1596" w:type="dxa"/>
          </w:tcPr>
          <w:p w:rsidR="00574B3A" w:rsidRPr="00DA2C97" w:rsidRDefault="00FF493C" w:rsidP="00593E99">
            <w:pPr>
              <w:rPr>
                <w:rFonts w:ascii="Times New Roman" w:hAnsi="Times New Roman" w:cs="Times New Roman"/>
                <w:sz w:val="24"/>
                <w:szCs w:val="24"/>
              </w:rPr>
            </w:pPr>
            <w:r w:rsidRPr="00FF493C">
              <w:rPr>
                <w:rFonts w:ascii="Times New Roman" w:hAnsi="Times New Roman" w:cs="Times New Roman"/>
                <w:sz w:val="24"/>
                <w:szCs w:val="24"/>
              </w:rPr>
              <w:t>36.750.000</w:t>
            </w:r>
          </w:p>
        </w:tc>
        <w:tc>
          <w:tcPr>
            <w:tcW w:w="1596" w:type="dxa"/>
            <w:gridSpan w:val="2"/>
          </w:tcPr>
          <w:p w:rsidR="00574B3A" w:rsidRPr="00DA2C97" w:rsidRDefault="00FF493C" w:rsidP="00593E99">
            <w:pPr>
              <w:rPr>
                <w:rFonts w:ascii="Times New Roman" w:hAnsi="Times New Roman" w:cs="Times New Roman"/>
                <w:sz w:val="24"/>
                <w:szCs w:val="24"/>
              </w:rPr>
            </w:pPr>
            <w:r w:rsidRPr="00FF493C">
              <w:rPr>
                <w:rFonts w:ascii="Times New Roman" w:hAnsi="Times New Roman" w:cs="Times New Roman"/>
                <w:sz w:val="24"/>
                <w:szCs w:val="24"/>
              </w:rPr>
              <w:t>882.000.000</w:t>
            </w:r>
          </w:p>
        </w:tc>
      </w:tr>
      <w:tr w:rsidR="00574B3A" w:rsidRPr="00DA2C97" w:rsidTr="005151CA">
        <w:trPr>
          <w:gridAfter w:val="1"/>
          <w:wAfter w:w="7" w:type="dxa"/>
        </w:trPr>
        <w:tc>
          <w:tcPr>
            <w:tcW w:w="445" w:type="dxa"/>
          </w:tcPr>
          <w:p w:rsidR="00574B3A" w:rsidRPr="00DA2C97" w:rsidRDefault="00574B3A" w:rsidP="00593E99">
            <w:pPr>
              <w:jc w:val="center"/>
              <w:rPr>
                <w:rFonts w:ascii="Times New Roman" w:hAnsi="Times New Roman" w:cs="Times New Roman"/>
                <w:sz w:val="24"/>
                <w:szCs w:val="24"/>
              </w:rPr>
            </w:pPr>
            <w:r w:rsidRPr="00DA2C97">
              <w:rPr>
                <w:rFonts w:ascii="Times New Roman" w:hAnsi="Times New Roman" w:cs="Times New Roman"/>
                <w:sz w:val="24"/>
                <w:szCs w:val="24"/>
              </w:rPr>
              <w:t>6</w:t>
            </w:r>
          </w:p>
        </w:tc>
        <w:tc>
          <w:tcPr>
            <w:tcW w:w="1670"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Switch Layer 3</w:t>
            </w:r>
          </w:p>
        </w:tc>
        <w:tc>
          <w:tcPr>
            <w:tcW w:w="971"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Malaysia</w:t>
            </w:r>
          </w:p>
        </w:tc>
        <w:tc>
          <w:tcPr>
            <w:tcW w:w="3490"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- 715W AC 80+ platinum Config 1 Power Supply</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Cisco Catalyst 9300L XE 16.12 UNIVERSAL</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lastRenderedPageBreak/>
              <w:t>- No Secondary Power Supply Selected</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Europe AC Type A Power Cable</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Cisco Type 2 Fan Module</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No SSD Card Selected</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Config 1 Power Supply Blank</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Catalyst 9300L Blank Stack Module</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C9300L Network Advantage, 24-port license</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C9300L Cisco DNA Advantage, 24-port Term Licenses</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C9300L Cisco DNA Advantage, 24-port, 3 Year Term license</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Prime Infrastructure Lifecycle &amp; Assurance Term - Smart Lic</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PI Dev Lic for Lifecycle &amp; Assurance Term 3Y</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Network Plug-n-Play Connect for zero-touch device deployment</w:t>
            </w:r>
          </w:p>
        </w:tc>
        <w:tc>
          <w:tcPr>
            <w:tcW w:w="1654" w:type="dxa"/>
            <w:vMerge/>
          </w:tcPr>
          <w:p w:rsidR="00574B3A" w:rsidRPr="00DA2C97" w:rsidRDefault="00574B3A" w:rsidP="00593E99">
            <w:pPr>
              <w:rPr>
                <w:rFonts w:ascii="Times New Roman" w:hAnsi="Times New Roman" w:cs="Times New Roman"/>
                <w:sz w:val="24"/>
                <w:szCs w:val="24"/>
              </w:rPr>
            </w:pPr>
          </w:p>
        </w:tc>
        <w:tc>
          <w:tcPr>
            <w:tcW w:w="886" w:type="dxa"/>
          </w:tcPr>
          <w:p w:rsidR="00574B3A" w:rsidRPr="00DA2C97" w:rsidRDefault="00574B3A" w:rsidP="00CD668E">
            <w:pPr>
              <w:jc w:val="center"/>
              <w:rPr>
                <w:rFonts w:ascii="Times New Roman" w:hAnsi="Times New Roman" w:cs="Times New Roman"/>
                <w:sz w:val="24"/>
                <w:szCs w:val="24"/>
              </w:rPr>
            </w:pPr>
            <w:r w:rsidRPr="00DA2C97">
              <w:rPr>
                <w:rFonts w:ascii="Times New Roman" w:hAnsi="Times New Roman" w:cs="Times New Roman"/>
                <w:sz w:val="24"/>
                <w:szCs w:val="24"/>
              </w:rPr>
              <w:t>Chiếc</w:t>
            </w:r>
          </w:p>
        </w:tc>
        <w:tc>
          <w:tcPr>
            <w:tcW w:w="863"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3</w:t>
            </w:r>
          </w:p>
        </w:tc>
        <w:tc>
          <w:tcPr>
            <w:tcW w:w="1596" w:type="dxa"/>
          </w:tcPr>
          <w:p w:rsidR="00574B3A" w:rsidRPr="00DA2C97" w:rsidRDefault="00FF493C" w:rsidP="00593E99">
            <w:pPr>
              <w:rPr>
                <w:rFonts w:ascii="Times New Roman" w:hAnsi="Times New Roman" w:cs="Times New Roman"/>
                <w:sz w:val="24"/>
                <w:szCs w:val="24"/>
              </w:rPr>
            </w:pPr>
            <w:r w:rsidRPr="00FF493C">
              <w:rPr>
                <w:rFonts w:ascii="Times New Roman" w:hAnsi="Times New Roman" w:cs="Times New Roman"/>
                <w:sz w:val="24"/>
                <w:szCs w:val="24"/>
              </w:rPr>
              <w:t>98.850.000</w:t>
            </w:r>
          </w:p>
        </w:tc>
        <w:tc>
          <w:tcPr>
            <w:tcW w:w="1596" w:type="dxa"/>
            <w:gridSpan w:val="2"/>
          </w:tcPr>
          <w:p w:rsidR="00574B3A" w:rsidRPr="00DA2C97" w:rsidRDefault="00FF493C" w:rsidP="00593E99">
            <w:pPr>
              <w:rPr>
                <w:rFonts w:ascii="Times New Roman" w:hAnsi="Times New Roman" w:cs="Times New Roman"/>
                <w:sz w:val="24"/>
                <w:szCs w:val="24"/>
              </w:rPr>
            </w:pPr>
            <w:r w:rsidRPr="00FF493C">
              <w:rPr>
                <w:rFonts w:ascii="Times New Roman" w:hAnsi="Times New Roman" w:cs="Times New Roman"/>
                <w:sz w:val="24"/>
                <w:szCs w:val="24"/>
              </w:rPr>
              <w:t>296.550.000</w:t>
            </w:r>
          </w:p>
        </w:tc>
      </w:tr>
      <w:tr w:rsidR="00574B3A" w:rsidRPr="00DA2C97" w:rsidTr="005151CA">
        <w:trPr>
          <w:gridAfter w:val="1"/>
          <w:wAfter w:w="7" w:type="dxa"/>
        </w:trPr>
        <w:tc>
          <w:tcPr>
            <w:tcW w:w="445" w:type="dxa"/>
          </w:tcPr>
          <w:p w:rsidR="00574B3A" w:rsidRPr="00DA2C97" w:rsidRDefault="00574B3A" w:rsidP="00593E99">
            <w:pPr>
              <w:jc w:val="center"/>
              <w:rPr>
                <w:rFonts w:ascii="Times New Roman" w:hAnsi="Times New Roman" w:cs="Times New Roman"/>
                <w:sz w:val="24"/>
                <w:szCs w:val="24"/>
              </w:rPr>
            </w:pPr>
            <w:r w:rsidRPr="00DA2C97">
              <w:rPr>
                <w:rFonts w:ascii="Times New Roman" w:hAnsi="Times New Roman" w:cs="Times New Roman"/>
                <w:sz w:val="24"/>
                <w:szCs w:val="24"/>
              </w:rPr>
              <w:t>7</w:t>
            </w:r>
          </w:p>
        </w:tc>
        <w:tc>
          <w:tcPr>
            <w:tcW w:w="1670"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Thiết bị Firewall</w:t>
            </w:r>
          </w:p>
        </w:tc>
        <w:tc>
          <w:tcPr>
            <w:tcW w:w="971"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Trung Quốc</w:t>
            </w:r>
          </w:p>
        </w:tc>
        <w:tc>
          <w:tcPr>
            <w:tcW w:w="3490"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Interfaces 8 x 1 Gigabit Ethernet interface,1 management port</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Stateful inspection throughput (multiprotocol): 300 Mbps</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Maximum 3DES/AES VPN throughput: 100 Mbps</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IPsec site-to-site VPN peers: 10; 50 with Security Plus license</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Virtual interfaces (VLANs): 5; 30 with Security Plus license</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Memory:4GB</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Flash: 8GB</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Power: AC only</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Height (rack units)</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Package Weight: 3.78 Kg</w:t>
            </w:r>
          </w:p>
        </w:tc>
        <w:tc>
          <w:tcPr>
            <w:tcW w:w="1654" w:type="dxa"/>
            <w:vMerge/>
          </w:tcPr>
          <w:p w:rsidR="00574B3A" w:rsidRPr="00DA2C97" w:rsidRDefault="00574B3A" w:rsidP="00593E99">
            <w:pPr>
              <w:rPr>
                <w:rFonts w:ascii="Times New Roman" w:hAnsi="Times New Roman" w:cs="Times New Roman"/>
                <w:sz w:val="24"/>
                <w:szCs w:val="24"/>
              </w:rPr>
            </w:pPr>
          </w:p>
        </w:tc>
        <w:tc>
          <w:tcPr>
            <w:tcW w:w="886" w:type="dxa"/>
          </w:tcPr>
          <w:p w:rsidR="00574B3A" w:rsidRPr="00DA2C97" w:rsidRDefault="00574B3A" w:rsidP="00CD668E">
            <w:pPr>
              <w:jc w:val="center"/>
              <w:rPr>
                <w:rFonts w:ascii="Times New Roman" w:hAnsi="Times New Roman" w:cs="Times New Roman"/>
                <w:sz w:val="24"/>
                <w:szCs w:val="24"/>
              </w:rPr>
            </w:pPr>
            <w:r w:rsidRPr="00DA2C97">
              <w:rPr>
                <w:rFonts w:ascii="Times New Roman" w:hAnsi="Times New Roman" w:cs="Times New Roman"/>
                <w:sz w:val="24"/>
                <w:szCs w:val="24"/>
              </w:rPr>
              <w:t>Chiếc</w:t>
            </w:r>
          </w:p>
        </w:tc>
        <w:tc>
          <w:tcPr>
            <w:tcW w:w="863"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2</w:t>
            </w:r>
          </w:p>
        </w:tc>
        <w:tc>
          <w:tcPr>
            <w:tcW w:w="1596" w:type="dxa"/>
          </w:tcPr>
          <w:p w:rsidR="00574B3A" w:rsidRPr="00DA2C97" w:rsidRDefault="00FF493C" w:rsidP="00593E99">
            <w:pPr>
              <w:rPr>
                <w:rFonts w:ascii="Times New Roman" w:hAnsi="Times New Roman" w:cs="Times New Roman"/>
                <w:sz w:val="24"/>
                <w:szCs w:val="24"/>
              </w:rPr>
            </w:pPr>
            <w:r w:rsidRPr="00FF493C">
              <w:rPr>
                <w:rFonts w:ascii="Times New Roman" w:hAnsi="Times New Roman" w:cs="Times New Roman"/>
                <w:sz w:val="24"/>
                <w:szCs w:val="24"/>
              </w:rPr>
              <w:t>20.925.000</w:t>
            </w:r>
          </w:p>
        </w:tc>
        <w:tc>
          <w:tcPr>
            <w:tcW w:w="1596" w:type="dxa"/>
            <w:gridSpan w:val="2"/>
          </w:tcPr>
          <w:p w:rsidR="00574B3A" w:rsidRPr="00DA2C97" w:rsidRDefault="00FF493C" w:rsidP="00593E99">
            <w:pPr>
              <w:rPr>
                <w:rFonts w:ascii="Times New Roman" w:hAnsi="Times New Roman" w:cs="Times New Roman"/>
                <w:sz w:val="24"/>
                <w:szCs w:val="24"/>
              </w:rPr>
            </w:pPr>
            <w:r w:rsidRPr="00FF493C">
              <w:rPr>
                <w:rFonts w:ascii="Times New Roman" w:hAnsi="Times New Roman" w:cs="Times New Roman"/>
                <w:sz w:val="24"/>
                <w:szCs w:val="24"/>
              </w:rPr>
              <w:t>41.850.000</w:t>
            </w:r>
          </w:p>
        </w:tc>
      </w:tr>
      <w:tr w:rsidR="00574B3A" w:rsidRPr="00DA2C97" w:rsidTr="005151CA">
        <w:trPr>
          <w:gridAfter w:val="1"/>
          <w:wAfter w:w="7" w:type="dxa"/>
        </w:trPr>
        <w:tc>
          <w:tcPr>
            <w:tcW w:w="445" w:type="dxa"/>
          </w:tcPr>
          <w:p w:rsidR="00574B3A" w:rsidRPr="00DA2C97" w:rsidRDefault="00574B3A" w:rsidP="00593E99">
            <w:pPr>
              <w:jc w:val="center"/>
              <w:rPr>
                <w:rFonts w:ascii="Times New Roman" w:hAnsi="Times New Roman" w:cs="Times New Roman"/>
                <w:sz w:val="24"/>
                <w:szCs w:val="24"/>
              </w:rPr>
            </w:pPr>
            <w:r w:rsidRPr="00DA2C97">
              <w:rPr>
                <w:rFonts w:ascii="Times New Roman" w:hAnsi="Times New Roman" w:cs="Times New Roman"/>
                <w:sz w:val="24"/>
                <w:szCs w:val="24"/>
              </w:rPr>
              <w:t>8</w:t>
            </w:r>
          </w:p>
        </w:tc>
        <w:tc>
          <w:tcPr>
            <w:tcW w:w="1670"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Thiết bị Firewall</w:t>
            </w:r>
          </w:p>
        </w:tc>
        <w:tc>
          <w:tcPr>
            <w:tcW w:w="971"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G7</w:t>
            </w:r>
          </w:p>
        </w:tc>
        <w:tc>
          <w:tcPr>
            <w:tcW w:w="3490"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Giao diện GE RJ45: 16</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Khe cắm SFP GE: 16</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lastRenderedPageBreak/>
              <w:t>- Cổng quản lý GE RJ45: 2</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Cổng giao diện điều khiển RJ45: 1</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Thông lượng tường lửa IPv4 (1518/512/64 byte, UDP): 32/32/24 Gb / giây</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Firewall Throughput (các gói UDP 1518/512/64 byte): 32/32/24 Gb / giây</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Phiên đồng thời (TCP): 4.000.000</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Chính sách tường lửa: 10.000</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Thông lượng IPsec VPN (512 byte): 20 Gb / giây</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Các đường hầm IPsec Gateway-to-Gateway: 2000</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Địa chỉ IPsec VPN Client-to-Gateway: 50.000</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Thông lượng SSL-VPN: 2,5 Gb / giây</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Thông lượng kiểm tra SSL: 6,8 Gb / giây</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Thông lượng điều khiển ứng dụng (HTTP 64K): 7 Gb / giây</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Thông lượng CAPWAP (1444 byte, UDP): 5 Gb / giây</w:t>
            </w:r>
          </w:p>
        </w:tc>
        <w:tc>
          <w:tcPr>
            <w:tcW w:w="1654" w:type="dxa"/>
            <w:vMerge/>
          </w:tcPr>
          <w:p w:rsidR="00574B3A" w:rsidRPr="00DA2C97" w:rsidRDefault="00574B3A" w:rsidP="00593E99">
            <w:pPr>
              <w:rPr>
                <w:rFonts w:ascii="Times New Roman" w:hAnsi="Times New Roman" w:cs="Times New Roman"/>
                <w:sz w:val="24"/>
                <w:szCs w:val="24"/>
              </w:rPr>
            </w:pPr>
          </w:p>
        </w:tc>
        <w:tc>
          <w:tcPr>
            <w:tcW w:w="886" w:type="dxa"/>
          </w:tcPr>
          <w:p w:rsidR="00574B3A" w:rsidRPr="00DA2C97" w:rsidRDefault="00574B3A" w:rsidP="00CD668E">
            <w:pPr>
              <w:jc w:val="center"/>
              <w:rPr>
                <w:rFonts w:ascii="Times New Roman" w:hAnsi="Times New Roman" w:cs="Times New Roman"/>
                <w:sz w:val="24"/>
                <w:szCs w:val="24"/>
              </w:rPr>
            </w:pPr>
            <w:r w:rsidRPr="00DA2C97">
              <w:rPr>
                <w:rFonts w:ascii="Times New Roman" w:hAnsi="Times New Roman" w:cs="Times New Roman"/>
                <w:sz w:val="24"/>
                <w:szCs w:val="24"/>
              </w:rPr>
              <w:t>Cái</w:t>
            </w:r>
          </w:p>
        </w:tc>
        <w:tc>
          <w:tcPr>
            <w:tcW w:w="863"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1</w:t>
            </w:r>
          </w:p>
        </w:tc>
        <w:tc>
          <w:tcPr>
            <w:tcW w:w="1596" w:type="dxa"/>
          </w:tcPr>
          <w:p w:rsidR="00574B3A" w:rsidRPr="00DA2C97" w:rsidRDefault="00FF493C" w:rsidP="00593E99">
            <w:pPr>
              <w:rPr>
                <w:rFonts w:ascii="Times New Roman" w:hAnsi="Times New Roman" w:cs="Times New Roman"/>
                <w:sz w:val="24"/>
                <w:szCs w:val="24"/>
              </w:rPr>
            </w:pPr>
            <w:r w:rsidRPr="00FF493C">
              <w:rPr>
                <w:rFonts w:ascii="Times New Roman" w:hAnsi="Times New Roman" w:cs="Times New Roman"/>
                <w:sz w:val="24"/>
                <w:szCs w:val="24"/>
              </w:rPr>
              <w:t>357.000.000</w:t>
            </w:r>
          </w:p>
        </w:tc>
        <w:tc>
          <w:tcPr>
            <w:tcW w:w="1596" w:type="dxa"/>
            <w:gridSpan w:val="2"/>
          </w:tcPr>
          <w:p w:rsidR="00574B3A" w:rsidRPr="00DA2C97" w:rsidRDefault="00FF493C" w:rsidP="00593E99">
            <w:pPr>
              <w:rPr>
                <w:rFonts w:ascii="Times New Roman" w:hAnsi="Times New Roman" w:cs="Times New Roman"/>
                <w:sz w:val="24"/>
                <w:szCs w:val="24"/>
              </w:rPr>
            </w:pPr>
            <w:r w:rsidRPr="00FF493C">
              <w:rPr>
                <w:rFonts w:ascii="Times New Roman" w:hAnsi="Times New Roman" w:cs="Times New Roman"/>
                <w:sz w:val="24"/>
                <w:szCs w:val="24"/>
              </w:rPr>
              <w:t>357.000.000</w:t>
            </w:r>
          </w:p>
        </w:tc>
      </w:tr>
      <w:tr w:rsidR="00574B3A" w:rsidRPr="00DA2C97" w:rsidTr="005151CA">
        <w:trPr>
          <w:gridAfter w:val="1"/>
          <w:wAfter w:w="7" w:type="dxa"/>
        </w:trPr>
        <w:tc>
          <w:tcPr>
            <w:tcW w:w="445" w:type="dxa"/>
          </w:tcPr>
          <w:p w:rsidR="00574B3A" w:rsidRPr="00DA2C97" w:rsidRDefault="00574B3A" w:rsidP="00593E99">
            <w:pPr>
              <w:jc w:val="center"/>
              <w:rPr>
                <w:rFonts w:ascii="Times New Roman" w:hAnsi="Times New Roman" w:cs="Times New Roman"/>
                <w:sz w:val="24"/>
                <w:szCs w:val="24"/>
              </w:rPr>
            </w:pPr>
            <w:r w:rsidRPr="00DA2C97">
              <w:rPr>
                <w:rFonts w:ascii="Times New Roman" w:hAnsi="Times New Roman" w:cs="Times New Roman"/>
                <w:sz w:val="24"/>
                <w:szCs w:val="24"/>
              </w:rPr>
              <w:t>9</w:t>
            </w:r>
          </w:p>
        </w:tc>
        <w:tc>
          <w:tcPr>
            <w:tcW w:w="1670"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Tấm ráp nối (Patch Panel)</w:t>
            </w:r>
          </w:p>
        </w:tc>
        <w:tc>
          <w:tcPr>
            <w:tcW w:w="971"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Trung Quốc</w:t>
            </w:r>
          </w:p>
        </w:tc>
        <w:tc>
          <w:tcPr>
            <w:tcW w:w="3490"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Patch panel AMP 24 port CAT6 AMP NETCONNECT đáp ứng tất cả các yêu cầu về hiệu suất chuẩn ANSI/TIA/EIA-568-B.2-10:2008 Category 6 và ISO/IEC 11801:2002/Amd 1:2008 Class EA up to 500 MHz.</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xml:space="preserve">- Thỏa mãn tất cả các yêu cầu hiệu suất cho những ứng dụng mạng hiện tại và tương lai như : Gigabit Ethernet (1000BASE-TX), 10/100BASE-TX, token ring, 155 Mbps ATM, 100 Mbps </w:t>
            </w:r>
            <w:r w:rsidRPr="00DA2C97">
              <w:rPr>
                <w:rFonts w:ascii="Times New Roman" w:hAnsi="Times New Roman" w:cs="Times New Roman"/>
                <w:sz w:val="24"/>
                <w:szCs w:val="24"/>
              </w:rPr>
              <w:lastRenderedPageBreak/>
              <w:t>TP-PMD, ISDN, video dạng digital hay analog, digital voice (VoIP).</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Có nhãn màu hỗ trợ đấu dây theo 2 chuẩn T568A và T568B, rất thuận tiện cho việc lắp đặt và kiểm tra.</w:t>
            </w:r>
          </w:p>
        </w:tc>
        <w:tc>
          <w:tcPr>
            <w:tcW w:w="1654" w:type="dxa"/>
            <w:vMerge/>
          </w:tcPr>
          <w:p w:rsidR="00574B3A" w:rsidRPr="00DA2C97" w:rsidRDefault="00574B3A" w:rsidP="00593E99">
            <w:pPr>
              <w:rPr>
                <w:rFonts w:ascii="Times New Roman" w:hAnsi="Times New Roman" w:cs="Times New Roman"/>
                <w:sz w:val="24"/>
                <w:szCs w:val="24"/>
              </w:rPr>
            </w:pPr>
          </w:p>
        </w:tc>
        <w:tc>
          <w:tcPr>
            <w:tcW w:w="886" w:type="dxa"/>
          </w:tcPr>
          <w:p w:rsidR="00574B3A" w:rsidRPr="00DA2C97" w:rsidRDefault="00574B3A" w:rsidP="00CD668E">
            <w:pPr>
              <w:jc w:val="center"/>
              <w:rPr>
                <w:rFonts w:ascii="Times New Roman" w:hAnsi="Times New Roman" w:cs="Times New Roman"/>
                <w:sz w:val="24"/>
                <w:szCs w:val="24"/>
              </w:rPr>
            </w:pPr>
            <w:r w:rsidRPr="00DA2C97">
              <w:rPr>
                <w:rFonts w:ascii="Times New Roman" w:hAnsi="Times New Roman" w:cs="Times New Roman"/>
                <w:sz w:val="24"/>
                <w:szCs w:val="24"/>
              </w:rPr>
              <w:t>Chiếc</w:t>
            </w:r>
          </w:p>
        </w:tc>
        <w:tc>
          <w:tcPr>
            <w:tcW w:w="863"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5</w:t>
            </w:r>
          </w:p>
        </w:tc>
        <w:tc>
          <w:tcPr>
            <w:tcW w:w="1596" w:type="dxa"/>
          </w:tcPr>
          <w:p w:rsidR="00574B3A" w:rsidRPr="00DA2C97" w:rsidRDefault="00FF493C" w:rsidP="00593E99">
            <w:pPr>
              <w:rPr>
                <w:rFonts w:ascii="Times New Roman" w:hAnsi="Times New Roman" w:cs="Times New Roman"/>
                <w:sz w:val="24"/>
                <w:szCs w:val="24"/>
              </w:rPr>
            </w:pPr>
            <w:r w:rsidRPr="00FF493C">
              <w:rPr>
                <w:rFonts w:ascii="Times New Roman" w:hAnsi="Times New Roman" w:cs="Times New Roman"/>
                <w:sz w:val="24"/>
                <w:szCs w:val="24"/>
              </w:rPr>
              <w:t>4.900.000</w:t>
            </w:r>
          </w:p>
        </w:tc>
        <w:tc>
          <w:tcPr>
            <w:tcW w:w="1596" w:type="dxa"/>
            <w:gridSpan w:val="2"/>
          </w:tcPr>
          <w:p w:rsidR="00574B3A" w:rsidRPr="00DA2C97" w:rsidRDefault="00FF493C" w:rsidP="00593E99">
            <w:pPr>
              <w:rPr>
                <w:rFonts w:ascii="Times New Roman" w:hAnsi="Times New Roman" w:cs="Times New Roman"/>
                <w:sz w:val="24"/>
                <w:szCs w:val="24"/>
              </w:rPr>
            </w:pPr>
            <w:r w:rsidRPr="00FF493C">
              <w:rPr>
                <w:rFonts w:ascii="Times New Roman" w:hAnsi="Times New Roman" w:cs="Times New Roman"/>
                <w:sz w:val="24"/>
                <w:szCs w:val="24"/>
              </w:rPr>
              <w:t>24.500.000</w:t>
            </w:r>
          </w:p>
        </w:tc>
      </w:tr>
      <w:tr w:rsidR="00574B3A" w:rsidRPr="00DA2C97" w:rsidTr="005151CA">
        <w:trPr>
          <w:gridAfter w:val="1"/>
          <w:wAfter w:w="7" w:type="dxa"/>
        </w:trPr>
        <w:tc>
          <w:tcPr>
            <w:tcW w:w="445" w:type="dxa"/>
          </w:tcPr>
          <w:p w:rsidR="00574B3A" w:rsidRPr="00DA2C97" w:rsidRDefault="00574B3A" w:rsidP="00593E99">
            <w:pPr>
              <w:jc w:val="center"/>
              <w:rPr>
                <w:rFonts w:ascii="Times New Roman" w:hAnsi="Times New Roman" w:cs="Times New Roman"/>
                <w:sz w:val="24"/>
                <w:szCs w:val="24"/>
              </w:rPr>
            </w:pPr>
            <w:r w:rsidRPr="00DA2C97">
              <w:rPr>
                <w:rFonts w:ascii="Times New Roman" w:hAnsi="Times New Roman" w:cs="Times New Roman"/>
                <w:sz w:val="24"/>
                <w:szCs w:val="24"/>
              </w:rPr>
              <w:t>10</w:t>
            </w:r>
          </w:p>
        </w:tc>
        <w:tc>
          <w:tcPr>
            <w:tcW w:w="1670"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Hệ thống lưu trữ</w:t>
            </w:r>
          </w:p>
        </w:tc>
        <w:tc>
          <w:tcPr>
            <w:tcW w:w="971"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Đài Loan</w:t>
            </w:r>
          </w:p>
        </w:tc>
        <w:tc>
          <w:tcPr>
            <w:tcW w:w="3490"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CPU (per controller) Intel Xeon D-1521 4-core 2.4 GHz, Turbo Boost up to 2.7 GHz</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Hardware encryption engine Yes (AES-NI)</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Memory (per controller) 8 GB DDR4 ECC UDIMM (expandable up to 64 GB)</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Compatible drive type 12 x 3.5"/2.5" SAS SSD/HDD (drives not included)</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Hot swappable drive Yes</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External port (per controller) 1 x expansion port</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Size (HxWxD) • 88 x 430.5 x 692 mm</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88 x 482 x 724 mm (with server ears)</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Weight 19.7 kg</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LAN (per controller) • 2 x 1GbE RJ-45</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1 x 10GbE RJ-45 (10GBASE-T)</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PCIe 3.0 slot (per controller) • 1 x 8-lane x8 slot</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10GbE/25GbE network interface card support</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System fan 4 (60 x 60 x 51 mm)</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AC input power voltage 100 V to 240 V AC</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Power frequency 50/60 Hz, single phase</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lastRenderedPageBreak/>
              <w:t>Operating temperature 0°C to 35°C (32°F to 95°F)</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Storage temperature -20°C to 60°C (-5°F to 140°F)</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Relative humidity 5% to 95% RH</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Maximum operating altitude 5,000 m (16,400 ft)</w:t>
            </w:r>
          </w:p>
        </w:tc>
        <w:tc>
          <w:tcPr>
            <w:tcW w:w="1654" w:type="dxa"/>
            <w:vMerge w:val="restart"/>
          </w:tcPr>
          <w:p w:rsidR="00574B3A" w:rsidRDefault="00574B3A" w:rsidP="00574B3A">
            <w:pPr>
              <w:rPr>
                <w:rFonts w:ascii="Times New Roman" w:hAnsi="Times New Roman" w:cs="Times New Roman"/>
                <w:sz w:val="24"/>
                <w:szCs w:val="24"/>
              </w:rPr>
            </w:pPr>
            <w:r>
              <w:rPr>
                <w:rFonts w:ascii="Times New Roman" w:hAnsi="Times New Roman" w:cs="Times New Roman"/>
                <w:sz w:val="24"/>
                <w:szCs w:val="24"/>
              </w:rPr>
              <w:lastRenderedPageBreak/>
              <w:t>Thực hiện các chức năng sau:</w:t>
            </w:r>
          </w:p>
          <w:p w:rsidR="00574B3A" w:rsidRDefault="00574B3A" w:rsidP="00574B3A">
            <w:pPr>
              <w:rPr>
                <w:rFonts w:ascii="Times New Roman" w:hAnsi="Times New Roman" w:cs="Times New Roman"/>
                <w:sz w:val="24"/>
                <w:szCs w:val="24"/>
              </w:rPr>
            </w:pPr>
            <w:r>
              <w:rPr>
                <w:rFonts w:ascii="Times New Roman" w:hAnsi="Times New Roman" w:cs="Times New Roman"/>
                <w:sz w:val="24"/>
                <w:szCs w:val="24"/>
              </w:rPr>
              <w:t xml:space="preserve">- Lưu trữ dữ liệu dự phòng cho server. </w:t>
            </w:r>
          </w:p>
          <w:p w:rsidR="00574B3A" w:rsidRDefault="00574B3A" w:rsidP="00574B3A">
            <w:pPr>
              <w:rPr>
                <w:rFonts w:ascii="Times New Roman" w:hAnsi="Times New Roman" w:cs="Times New Roman"/>
                <w:sz w:val="24"/>
                <w:szCs w:val="24"/>
              </w:rPr>
            </w:pPr>
            <w:r>
              <w:rPr>
                <w:rFonts w:ascii="Times New Roman" w:hAnsi="Times New Roman" w:cs="Times New Roman"/>
                <w:sz w:val="24"/>
                <w:szCs w:val="24"/>
              </w:rPr>
              <w:t>- Lưu trữ các phần mềm Ghost qua mạng cho các phòng máy thực hành</w:t>
            </w:r>
          </w:p>
          <w:p w:rsidR="00574B3A" w:rsidRDefault="00574B3A" w:rsidP="00574B3A">
            <w:pPr>
              <w:rPr>
                <w:rFonts w:ascii="Times New Roman" w:hAnsi="Times New Roman" w:cs="Times New Roman"/>
                <w:sz w:val="24"/>
                <w:szCs w:val="24"/>
              </w:rPr>
            </w:pPr>
            <w:r>
              <w:rPr>
                <w:rFonts w:ascii="Times New Roman" w:hAnsi="Times New Roman" w:cs="Times New Roman"/>
                <w:sz w:val="24"/>
                <w:szCs w:val="24"/>
              </w:rPr>
              <w:t>- Làm hosting giảng dạy thực hành cho các học phần: Kỹ thuật SEO Web, Công nghệ và dịch vụ web.</w:t>
            </w:r>
          </w:p>
          <w:p w:rsidR="00574B3A" w:rsidRPr="00DA2C97" w:rsidRDefault="00574B3A" w:rsidP="00574B3A">
            <w:pPr>
              <w:rPr>
                <w:rFonts w:ascii="Times New Roman" w:hAnsi="Times New Roman" w:cs="Times New Roman"/>
                <w:sz w:val="24"/>
                <w:szCs w:val="24"/>
              </w:rPr>
            </w:pPr>
            <w:r>
              <w:rPr>
                <w:rFonts w:ascii="Times New Roman" w:hAnsi="Times New Roman" w:cs="Times New Roman"/>
                <w:sz w:val="24"/>
                <w:szCs w:val="24"/>
              </w:rPr>
              <w:t>- Thiết bị dùng giảng dạy thực hành cho các học phần: Quản trị Data Center, Công nghệ ảo hóa</w:t>
            </w:r>
          </w:p>
        </w:tc>
        <w:tc>
          <w:tcPr>
            <w:tcW w:w="886" w:type="dxa"/>
          </w:tcPr>
          <w:p w:rsidR="00574B3A" w:rsidRPr="00DA2C97" w:rsidRDefault="00574B3A" w:rsidP="00CD668E">
            <w:pPr>
              <w:jc w:val="center"/>
              <w:rPr>
                <w:rFonts w:ascii="Times New Roman" w:hAnsi="Times New Roman" w:cs="Times New Roman"/>
                <w:sz w:val="24"/>
                <w:szCs w:val="24"/>
              </w:rPr>
            </w:pPr>
            <w:r w:rsidRPr="00DA2C97">
              <w:rPr>
                <w:rFonts w:ascii="Times New Roman" w:hAnsi="Times New Roman" w:cs="Times New Roman"/>
                <w:sz w:val="24"/>
                <w:szCs w:val="24"/>
              </w:rPr>
              <w:t>Bộ</w:t>
            </w:r>
          </w:p>
        </w:tc>
        <w:tc>
          <w:tcPr>
            <w:tcW w:w="863"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1</w:t>
            </w:r>
          </w:p>
        </w:tc>
        <w:tc>
          <w:tcPr>
            <w:tcW w:w="1596" w:type="dxa"/>
          </w:tcPr>
          <w:p w:rsidR="00574B3A" w:rsidRPr="00DA2C97" w:rsidRDefault="00FF493C" w:rsidP="00593E99">
            <w:pPr>
              <w:rPr>
                <w:rFonts w:ascii="Times New Roman" w:hAnsi="Times New Roman" w:cs="Times New Roman"/>
                <w:sz w:val="24"/>
                <w:szCs w:val="24"/>
              </w:rPr>
            </w:pPr>
            <w:r w:rsidRPr="00FF493C">
              <w:rPr>
                <w:rFonts w:ascii="Times New Roman" w:hAnsi="Times New Roman" w:cs="Times New Roman"/>
                <w:sz w:val="24"/>
                <w:szCs w:val="24"/>
              </w:rPr>
              <w:t>280.400.000</w:t>
            </w:r>
          </w:p>
        </w:tc>
        <w:tc>
          <w:tcPr>
            <w:tcW w:w="1596" w:type="dxa"/>
            <w:gridSpan w:val="2"/>
          </w:tcPr>
          <w:p w:rsidR="00574B3A" w:rsidRPr="00DA2C97" w:rsidRDefault="00FF493C" w:rsidP="00593E99">
            <w:pPr>
              <w:rPr>
                <w:rFonts w:ascii="Times New Roman" w:hAnsi="Times New Roman" w:cs="Times New Roman"/>
                <w:sz w:val="24"/>
                <w:szCs w:val="24"/>
              </w:rPr>
            </w:pPr>
            <w:r w:rsidRPr="00FF493C">
              <w:rPr>
                <w:rFonts w:ascii="Times New Roman" w:hAnsi="Times New Roman" w:cs="Times New Roman"/>
                <w:sz w:val="24"/>
                <w:szCs w:val="24"/>
              </w:rPr>
              <w:t>280.400.000</w:t>
            </w:r>
          </w:p>
        </w:tc>
      </w:tr>
      <w:tr w:rsidR="00574B3A" w:rsidRPr="00DA2C97" w:rsidTr="005151CA">
        <w:trPr>
          <w:gridAfter w:val="1"/>
          <w:wAfter w:w="7" w:type="dxa"/>
        </w:trPr>
        <w:tc>
          <w:tcPr>
            <w:tcW w:w="445" w:type="dxa"/>
          </w:tcPr>
          <w:p w:rsidR="00574B3A" w:rsidRPr="00DA2C97" w:rsidRDefault="00574B3A" w:rsidP="00593E99">
            <w:pPr>
              <w:jc w:val="center"/>
              <w:rPr>
                <w:rFonts w:ascii="Times New Roman" w:hAnsi="Times New Roman" w:cs="Times New Roman"/>
                <w:sz w:val="24"/>
                <w:szCs w:val="24"/>
              </w:rPr>
            </w:pPr>
            <w:r w:rsidRPr="00DA2C97">
              <w:rPr>
                <w:rFonts w:ascii="Times New Roman" w:hAnsi="Times New Roman" w:cs="Times New Roman"/>
                <w:sz w:val="24"/>
                <w:szCs w:val="24"/>
              </w:rPr>
              <w:t>11</w:t>
            </w:r>
          </w:p>
        </w:tc>
        <w:tc>
          <w:tcPr>
            <w:tcW w:w="1670"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Hệ thống lưu trữ Cơ sở dữ liệu SAN</w:t>
            </w:r>
          </w:p>
        </w:tc>
        <w:tc>
          <w:tcPr>
            <w:tcW w:w="971"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G7</w:t>
            </w:r>
          </w:p>
        </w:tc>
        <w:tc>
          <w:tcPr>
            <w:tcW w:w="3490"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HPE MSA 600GB 12G SAS 10K SFF(2.5in) Dual Port Enterprise 3yr Warranty Hard Drive: 8</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Factory Integrated: 8</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HPE MSA 16Gb Short Wave Fibre Channel SFP+ 4-pack - Transceiver: 1</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Factory Integrated: 1</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HPE MSA 1Gb RJ-45 iSCSI SFP+ 4-pack Transceiver: 1</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Factory Integrated: 1</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HPE 3Y Foundation Care 24x7 SVC: 1</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HPE MSA 2050 Storage Support: 1</w:t>
            </w:r>
          </w:p>
        </w:tc>
        <w:tc>
          <w:tcPr>
            <w:tcW w:w="1654" w:type="dxa"/>
            <w:vMerge/>
          </w:tcPr>
          <w:p w:rsidR="00574B3A" w:rsidRPr="00DA2C97" w:rsidRDefault="00574B3A" w:rsidP="00593E99">
            <w:pPr>
              <w:rPr>
                <w:rFonts w:ascii="Times New Roman" w:hAnsi="Times New Roman" w:cs="Times New Roman"/>
                <w:sz w:val="24"/>
                <w:szCs w:val="24"/>
              </w:rPr>
            </w:pPr>
          </w:p>
        </w:tc>
        <w:tc>
          <w:tcPr>
            <w:tcW w:w="886" w:type="dxa"/>
          </w:tcPr>
          <w:p w:rsidR="00574B3A" w:rsidRPr="00DA2C97" w:rsidRDefault="00574B3A" w:rsidP="00CD668E">
            <w:pPr>
              <w:jc w:val="center"/>
              <w:rPr>
                <w:rFonts w:ascii="Times New Roman" w:hAnsi="Times New Roman" w:cs="Times New Roman"/>
                <w:sz w:val="24"/>
                <w:szCs w:val="24"/>
              </w:rPr>
            </w:pPr>
            <w:r w:rsidRPr="00DA2C97">
              <w:rPr>
                <w:rFonts w:ascii="Times New Roman" w:hAnsi="Times New Roman" w:cs="Times New Roman"/>
                <w:sz w:val="24"/>
                <w:szCs w:val="24"/>
              </w:rPr>
              <w:t>Cái</w:t>
            </w:r>
          </w:p>
        </w:tc>
        <w:tc>
          <w:tcPr>
            <w:tcW w:w="863"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1</w:t>
            </w:r>
          </w:p>
        </w:tc>
        <w:tc>
          <w:tcPr>
            <w:tcW w:w="1596" w:type="dxa"/>
          </w:tcPr>
          <w:p w:rsidR="00574B3A" w:rsidRPr="00DA2C97" w:rsidRDefault="00FF493C" w:rsidP="00593E99">
            <w:pPr>
              <w:rPr>
                <w:rFonts w:ascii="Times New Roman" w:hAnsi="Times New Roman" w:cs="Times New Roman"/>
                <w:sz w:val="24"/>
                <w:szCs w:val="24"/>
              </w:rPr>
            </w:pPr>
            <w:r w:rsidRPr="00FF493C">
              <w:rPr>
                <w:rFonts w:ascii="Times New Roman" w:hAnsi="Times New Roman" w:cs="Times New Roman"/>
                <w:sz w:val="24"/>
                <w:szCs w:val="24"/>
              </w:rPr>
              <w:t>741.300.000</w:t>
            </w:r>
          </w:p>
        </w:tc>
        <w:tc>
          <w:tcPr>
            <w:tcW w:w="1596" w:type="dxa"/>
            <w:gridSpan w:val="2"/>
          </w:tcPr>
          <w:p w:rsidR="00574B3A" w:rsidRPr="00DA2C97" w:rsidRDefault="00FF493C" w:rsidP="00593E99">
            <w:pPr>
              <w:rPr>
                <w:rFonts w:ascii="Times New Roman" w:hAnsi="Times New Roman" w:cs="Times New Roman"/>
                <w:sz w:val="24"/>
                <w:szCs w:val="24"/>
              </w:rPr>
            </w:pPr>
            <w:r w:rsidRPr="00FF493C">
              <w:rPr>
                <w:rFonts w:ascii="Times New Roman" w:hAnsi="Times New Roman" w:cs="Times New Roman"/>
                <w:sz w:val="24"/>
                <w:szCs w:val="24"/>
              </w:rPr>
              <w:t>741.300.000</w:t>
            </w:r>
          </w:p>
        </w:tc>
      </w:tr>
      <w:tr w:rsidR="00593E99" w:rsidRPr="00DA2C97" w:rsidTr="005151CA">
        <w:trPr>
          <w:gridAfter w:val="1"/>
          <w:wAfter w:w="7" w:type="dxa"/>
        </w:trPr>
        <w:tc>
          <w:tcPr>
            <w:tcW w:w="445" w:type="dxa"/>
          </w:tcPr>
          <w:p w:rsidR="00593E99" w:rsidRPr="00DA2C97" w:rsidRDefault="00593E99" w:rsidP="00593E99">
            <w:pPr>
              <w:jc w:val="center"/>
              <w:rPr>
                <w:rFonts w:ascii="Times New Roman" w:hAnsi="Times New Roman" w:cs="Times New Roman"/>
                <w:sz w:val="24"/>
                <w:szCs w:val="24"/>
              </w:rPr>
            </w:pPr>
            <w:r w:rsidRPr="00DA2C97">
              <w:rPr>
                <w:rFonts w:ascii="Times New Roman" w:hAnsi="Times New Roman" w:cs="Times New Roman"/>
                <w:sz w:val="24"/>
                <w:szCs w:val="24"/>
              </w:rPr>
              <w:t>12</w:t>
            </w:r>
          </w:p>
        </w:tc>
        <w:tc>
          <w:tcPr>
            <w:tcW w:w="1670" w:type="dxa"/>
          </w:tcPr>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Cân bằng tải (Load Balancing Router)</w:t>
            </w:r>
          </w:p>
        </w:tc>
        <w:tc>
          <w:tcPr>
            <w:tcW w:w="971" w:type="dxa"/>
          </w:tcPr>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Đài Loan</w:t>
            </w:r>
          </w:p>
        </w:tc>
        <w:tc>
          <w:tcPr>
            <w:tcW w:w="3490" w:type="dxa"/>
          </w:tcPr>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Tốc độ LAN: 10/100/1000Mbps</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Cổng giao tiếp: Dual-WAN (2 Gigabit LAN):cắm qua convester. 4 Gigabit LAN port with VLAN. WAN mode: NAT &amp; Route. 4 Gigabit LAN port with 20 VLAN and 20 subnet; 2 USB port for 3G/3.5G/4G (dùng internet không dây với 2 đường truyền cùng lúc</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Mô tả khác: High speed VPN server with 200 VPN tunnels (IPSec); Firewall security: Tường lửa mạnh độ bảo mật cao. Khả năng chịu tải 200 máy</w:t>
            </w:r>
          </w:p>
        </w:tc>
        <w:tc>
          <w:tcPr>
            <w:tcW w:w="1654" w:type="dxa"/>
          </w:tcPr>
          <w:p w:rsidR="00593E99" w:rsidRPr="00DA2C97" w:rsidRDefault="00574B3A" w:rsidP="00593E99">
            <w:pPr>
              <w:rPr>
                <w:rFonts w:ascii="Times New Roman" w:hAnsi="Times New Roman" w:cs="Times New Roman"/>
                <w:sz w:val="24"/>
                <w:szCs w:val="24"/>
              </w:rPr>
            </w:pPr>
            <w:r>
              <w:rPr>
                <w:rFonts w:ascii="Times New Roman" w:hAnsi="Times New Roman" w:cs="Times New Roman"/>
                <w:sz w:val="24"/>
                <w:szCs w:val="24"/>
              </w:rPr>
              <w:t>Thiết bị dùng giảng dạy thực hành cho các học phần: Thiết bị mạng, Cấu hình mạng</w:t>
            </w:r>
          </w:p>
        </w:tc>
        <w:tc>
          <w:tcPr>
            <w:tcW w:w="886" w:type="dxa"/>
          </w:tcPr>
          <w:p w:rsidR="00593E99" w:rsidRPr="00DA2C97" w:rsidRDefault="00593E99" w:rsidP="00CD668E">
            <w:pPr>
              <w:jc w:val="center"/>
              <w:rPr>
                <w:rFonts w:ascii="Times New Roman" w:hAnsi="Times New Roman" w:cs="Times New Roman"/>
                <w:sz w:val="24"/>
                <w:szCs w:val="24"/>
              </w:rPr>
            </w:pPr>
            <w:r w:rsidRPr="00DA2C97">
              <w:rPr>
                <w:rFonts w:ascii="Times New Roman" w:hAnsi="Times New Roman" w:cs="Times New Roman"/>
                <w:sz w:val="24"/>
                <w:szCs w:val="24"/>
              </w:rPr>
              <w:t>Chiếc</w:t>
            </w:r>
          </w:p>
        </w:tc>
        <w:tc>
          <w:tcPr>
            <w:tcW w:w="863" w:type="dxa"/>
          </w:tcPr>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2</w:t>
            </w:r>
          </w:p>
        </w:tc>
        <w:tc>
          <w:tcPr>
            <w:tcW w:w="1596" w:type="dxa"/>
          </w:tcPr>
          <w:p w:rsidR="00593E99" w:rsidRPr="00DA2C97" w:rsidRDefault="00FF493C" w:rsidP="00593E99">
            <w:pPr>
              <w:rPr>
                <w:rFonts w:ascii="Times New Roman" w:hAnsi="Times New Roman" w:cs="Times New Roman"/>
                <w:sz w:val="24"/>
                <w:szCs w:val="24"/>
              </w:rPr>
            </w:pPr>
            <w:r w:rsidRPr="00FF493C">
              <w:rPr>
                <w:rFonts w:ascii="Times New Roman" w:hAnsi="Times New Roman" w:cs="Times New Roman"/>
                <w:sz w:val="24"/>
                <w:szCs w:val="24"/>
              </w:rPr>
              <w:t>10.875.000</w:t>
            </w:r>
          </w:p>
        </w:tc>
        <w:tc>
          <w:tcPr>
            <w:tcW w:w="1596" w:type="dxa"/>
            <w:gridSpan w:val="2"/>
          </w:tcPr>
          <w:p w:rsidR="00593E99" w:rsidRPr="00DA2C97" w:rsidRDefault="00FF493C" w:rsidP="00593E99">
            <w:pPr>
              <w:rPr>
                <w:rFonts w:ascii="Times New Roman" w:hAnsi="Times New Roman" w:cs="Times New Roman"/>
                <w:sz w:val="24"/>
                <w:szCs w:val="24"/>
              </w:rPr>
            </w:pPr>
            <w:r w:rsidRPr="00FF493C">
              <w:rPr>
                <w:rFonts w:ascii="Times New Roman" w:hAnsi="Times New Roman" w:cs="Times New Roman"/>
                <w:sz w:val="24"/>
                <w:szCs w:val="24"/>
              </w:rPr>
              <w:t>21.750.000</w:t>
            </w:r>
          </w:p>
        </w:tc>
      </w:tr>
      <w:tr w:rsidR="00593E99" w:rsidRPr="00DA2C97" w:rsidTr="005151CA">
        <w:trPr>
          <w:gridAfter w:val="1"/>
          <w:wAfter w:w="7" w:type="dxa"/>
        </w:trPr>
        <w:tc>
          <w:tcPr>
            <w:tcW w:w="445" w:type="dxa"/>
          </w:tcPr>
          <w:p w:rsidR="00593E99" w:rsidRPr="00DA2C97" w:rsidRDefault="00593E99" w:rsidP="00593E99">
            <w:pPr>
              <w:jc w:val="center"/>
              <w:rPr>
                <w:rFonts w:ascii="Times New Roman" w:hAnsi="Times New Roman" w:cs="Times New Roman"/>
                <w:sz w:val="24"/>
                <w:szCs w:val="24"/>
              </w:rPr>
            </w:pPr>
            <w:r w:rsidRPr="00DA2C97">
              <w:rPr>
                <w:rFonts w:ascii="Times New Roman" w:hAnsi="Times New Roman" w:cs="Times New Roman"/>
                <w:sz w:val="24"/>
                <w:szCs w:val="24"/>
              </w:rPr>
              <w:lastRenderedPageBreak/>
              <w:t>13</w:t>
            </w:r>
          </w:p>
        </w:tc>
        <w:tc>
          <w:tcPr>
            <w:tcW w:w="1670" w:type="dxa"/>
          </w:tcPr>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Bộ phát không dây (Access Point)</w:t>
            </w:r>
          </w:p>
        </w:tc>
        <w:tc>
          <w:tcPr>
            <w:tcW w:w="971" w:type="dxa"/>
          </w:tcPr>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Trung Quốc</w:t>
            </w:r>
          </w:p>
        </w:tc>
        <w:tc>
          <w:tcPr>
            <w:tcW w:w="3490" w:type="dxa"/>
          </w:tcPr>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Chuyên dụng: Trong nhà với 2 dải tần sử dụng đồng thời 2.4Ghz và 5Ghz</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Chuẩn: 802.11 a/b/g/n/ac (450 Mbps/ 2,4GHz và 1300Mbps/ 5GHz)</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Tần số: 2.4 Ghz và 5Ghz</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Cổng kết nối: 10/100/1000 x 2 cổng.</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Cổng USB: 1 cổng.</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Chế độ: AP, WDS.</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Công suất phát : Mạnh</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Anten tích hợp sẵn: MIMO 3×3 (2,4GHz &amp; 5GHz)</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Bảo mật: WEP, WPA-PSK, WPA-TKIP, WPA2 AES, 802.11i</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Hổ trợ:  VLAN theo chuẩn 802.11Q, WMM, giới hạn tốc độ truy cập cho từng người dùng.</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Vùng phủ sóng/ Người dùng đồng thời: 2000m2  không che chắn/ 100 người</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Phụ kiện: Nguồn PoE 48V hổ trợ chuẩn 802.3 af/at.</w:t>
            </w:r>
          </w:p>
        </w:tc>
        <w:tc>
          <w:tcPr>
            <w:tcW w:w="1654" w:type="dxa"/>
          </w:tcPr>
          <w:p w:rsidR="00593E99" w:rsidRPr="00DA2C97" w:rsidRDefault="00574B3A" w:rsidP="00593E99">
            <w:pPr>
              <w:rPr>
                <w:rFonts w:ascii="Times New Roman" w:hAnsi="Times New Roman" w:cs="Times New Roman"/>
                <w:sz w:val="24"/>
                <w:szCs w:val="24"/>
              </w:rPr>
            </w:pPr>
            <w:r>
              <w:rPr>
                <w:rFonts w:ascii="Times New Roman" w:hAnsi="Times New Roman" w:cs="Times New Roman"/>
                <w:sz w:val="24"/>
                <w:szCs w:val="24"/>
              </w:rPr>
              <w:t>Thiết bị dùng giảng dạy thực hành cho các học phần: Mạng máy tính và quản trị mạng, Thiết lập hệ thống mạng, Cấu hình mạng, Kỹ thuật hack, Quản trị mạng trên Linux, Thiết bị mạng.</w:t>
            </w:r>
          </w:p>
        </w:tc>
        <w:tc>
          <w:tcPr>
            <w:tcW w:w="886" w:type="dxa"/>
          </w:tcPr>
          <w:p w:rsidR="00593E99" w:rsidRPr="00DA2C97" w:rsidRDefault="00593E99" w:rsidP="00CD668E">
            <w:pPr>
              <w:jc w:val="center"/>
              <w:rPr>
                <w:rFonts w:ascii="Times New Roman" w:hAnsi="Times New Roman" w:cs="Times New Roman"/>
                <w:sz w:val="24"/>
                <w:szCs w:val="24"/>
              </w:rPr>
            </w:pPr>
            <w:r w:rsidRPr="00DA2C97">
              <w:rPr>
                <w:rFonts w:ascii="Times New Roman" w:hAnsi="Times New Roman" w:cs="Times New Roman"/>
                <w:sz w:val="24"/>
                <w:szCs w:val="24"/>
              </w:rPr>
              <w:t>Chiếc</w:t>
            </w:r>
          </w:p>
        </w:tc>
        <w:tc>
          <w:tcPr>
            <w:tcW w:w="863" w:type="dxa"/>
          </w:tcPr>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12</w:t>
            </w:r>
          </w:p>
        </w:tc>
        <w:tc>
          <w:tcPr>
            <w:tcW w:w="1596" w:type="dxa"/>
          </w:tcPr>
          <w:p w:rsidR="00593E99" w:rsidRPr="00DA2C97" w:rsidRDefault="00FF493C" w:rsidP="00593E99">
            <w:pPr>
              <w:rPr>
                <w:rFonts w:ascii="Times New Roman" w:hAnsi="Times New Roman" w:cs="Times New Roman"/>
                <w:sz w:val="24"/>
                <w:szCs w:val="24"/>
              </w:rPr>
            </w:pPr>
            <w:r w:rsidRPr="00FF493C">
              <w:rPr>
                <w:rFonts w:ascii="Times New Roman" w:hAnsi="Times New Roman" w:cs="Times New Roman"/>
                <w:sz w:val="24"/>
                <w:szCs w:val="24"/>
              </w:rPr>
              <w:t>6.445.000</w:t>
            </w:r>
          </w:p>
        </w:tc>
        <w:tc>
          <w:tcPr>
            <w:tcW w:w="1596" w:type="dxa"/>
            <w:gridSpan w:val="2"/>
          </w:tcPr>
          <w:p w:rsidR="00593E99" w:rsidRPr="00DA2C97" w:rsidRDefault="00FF493C" w:rsidP="00593E99">
            <w:pPr>
              <w:rPr>
                <w:rFonts w:ascii="Times New Roman" w:hAnsi="Times New Roman" w:cs="Times New Roman"/>
                <w:sz w:val="24"/>
                <w:szCs w:val="24"/>
              </w:rPr>
            </w:pPr>
            <w:r w:rsidRPr="00FF493C">
              <w:rPr>
                <w:rFonts w:ascii="Times New Roman" w:hAnsi="Times New Roman" w:cs="Times New Roman"/>
                <w:sz w:val="24"/>
                <w:szCs w:val="24"/>
              </w:rPr>
              <w:t>77.340.000</w:t>
            </w:r>
          </w:p>
        </w:tc>
      </w:tr>
      <w:tr w:rsidR="00593E99" w:rsidRPr="00DA2C97" w:rsidTr="005151CA">
        <w:trPr>
          <w:gridAfter w:val="1"/>
          <w:wAfter w:w="7" w:type="dxa"/>
        </w:trPr>
        <w:tc>
          <w:tcPr>
            <w:tcW w:w="445" w:type="dxa"/>
          </w:tcPr>
          <w:p w:rsidR="00593E99" w:rsidRPr="00DA2C97" w:rsidRDefault="00593E99" w:rsidP="00593E99">
            <w:pPr>
              <w:jc w:val="center"/>
              <w:rPr>
                <w:rFonts w:ascii="Times New Roman" w:hAnsi="Times New Roman" w:cs="Times New Roman"/>
                <w:sz w:val="24"/>
                <w:szCs w:val="24"/>
              </w:rPr>
            </w:pPr>
            <w:r w:rsidRPr="00DA2C97">
              <w:rPr>
                <w:rFonts w:ascii="Times New Roman" w:hAnsi="Times New Roman" w:cs="Times New Roman"/>
                <w:sz w:val="24"/>
                <w:szCs w:val="24"/>
              </w:rPr>
              <w:t>14</w:t>
            </w:r>
          </w:p>
        </w:tc>
        <w:tc>
          <w:tcPr>
            <w:tcW w:w="1670" w:type="dxa"/>
          </w:tcPr>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Tủ mạng</w:t>
            </w:r>
          </w:p>
        </w:tc>
        <w:tc>
          <w:tcPr>
            <w:tcW w:w="971" w:type="dxa"/>
          </w:tcPr>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Việt Nam</w:t>
            </w:r>
          </w:p>
        </w:tc>
        <w:tc>
          <w:tcPr>
            <w:tcW w:w="3490" w:type="dxa"/>
          </w:tcPr>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Tủ mạng được thiết kế chuẩn 19 inch.</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Kích thước: 600 (rộng) x 1400 (cao) x 1000 (sâu) mm.</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Toàn bộ tủ rack 27U được sản xuất bằng thép chất lượng cao bao gồm: Vỏ tủ mạng dày 1.2mm, khung gắn thiết bị dày 1.8mm – 2mm.</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Quy cách: Tủ đứng.</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Thân tủ được thiết kế dạng cánh mở với hai cách hông có thể dễ dàng tháo lắp.</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lastRenderedPageBreak/>
              <w:t>- Cửa trước và cửa sau dạng cửa lưới thoáng.</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Thanh tiêu chuẩn được đánh số U dễ dàng lắp đặt thiết bị mạng, phụ kiện tủ mạng.</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Hệ thống làm mát tủ mạng gồm 2 quạt tản nhiệt gắn nóc tủ mạng 27U.</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Lỗ chờ đi dây thiết kế tinh tế và thuận tiện với 2 lỗ trên nóc và 2 lỗ dưới đáy tủ mạng 27u, hạn chế tối đa sự xâm nhập của côn trùng.</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Phụ kiện đi kèm bao gồm: 1 bộ bánh xe, 1 bộ chân đế, 24 bộ ốc, 2 quạt hút, 1 thanh nguồn 6 port.</w:t>
            </w:r>
          </w:p>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 Trọng lượng: 80kg.</w:t>
            </w:r>
          </w:p>
        </w:tc>
        <w:tc>
          <w:tcPr>
            <w:tcW w:w="1654" w:type="dxa"/>
          </w:tcPr>
          <w:p w:rsidR="00593E99" w:rsidRPr="00DA2C97" w:rsidRDefault="00574B3A" w:rsidP="00593E99">
            <w:pPr>
              <w:rPr>
                <w:rFonts w:ascii="Times New Roman" w:hAnsi="Times New Roman" w:cs="Times New Roman"/>
                <w:sz w:val="24"/>
                <w:szCs w:val="24"/>
              </w:rPr>
            </w:pPr>
            <w:r>
              <w:rPr>
                <w:rFonts w:ascii="Times New Roman" w:hAnsi="Times New Roman" w:cs="Times New Roman"/>
                <w:sz w:val="24"/>
                <w:szCs w:val="24"/>
              </w:rPr>
              <w:lastRenderedPageBreak/>
              <w:t>Chứa, kết nối các thiết bị mạng: Switch, Router, Firewall,.., để bảo đảm an toàn, tiện dụng.</w:t>
            </w:r>
          </w:p>
        </w:tc>
        <w:tc>
          <w:tcPr>
            <w:tcW w:w="886" w:type="dxa"/>
          </w:tcPr>
          <w:p w:rsidR="00593E99" w:rsidRPr="00DA2C97" w:rsidRDefault="00593E99" w:rsidP="00CD668E">
            <w:pPr>
              <w:jc w:val="center"/>
              <w:rPr>
                <w:rFonts w:ascii="Times New Roman" w:hAnsi="Times New Roman" w:cs="Times New Roman"/>
                <w:sz w:val="24"/>
                <w:szCs w:val="24"/>
              </w:rPr>
            </w:pPr>
            <w:r w:rsidRPr="00DA2C97">
              <w:rPr>
                <w:rFonts w:ascii="Times New Roman" w:hAnsi="Times New Roman" w:cs="Times New Roman"/>
                <w:sz w:val="24"/>
                <w:szCs w:val="24"/>
              </w:rPr>
              <w:t>Chiếc</w:t>
            </w:r>
          </w:p>
        </w:tc>
        <w:tc>
          <w:tcPr>
            <w:tcW w:w="863" w:type="dxa"/>
          </w:tcPr>
          <w:p w:rsidR="00593E99" w:rsidRPr="00DA2C97" w:rsidRDefault="00593E99" w:rsidP="00593E99">
            <w:pPr>
              <w:rPr>
                <w:rFonts w:ascii="Times New Roman" w:hAnsi="Times New Roman" w:cs="Times New Roman"/>
                <w:sz w:val="24"/>
                <w:szCs w:val="24"/>
              </w:rPr>
            </w:pPr>
            <w:r w:rsidRPr="00DA2C97">
              <w:rPr>
                <w:rFonts w:ascii="Times New Roman" w:hAnsi="Times New Roman" w:cs="Times New Roman"/>
                <w:sz w:val="24"/>
                <w:szCs w:val="24"/>
              </w:rPr>
              <w:t>3</w:t>
            </w:r>
          </w:p>
        </w:tc>
        <w:tc>
          <w:tcPr>
            <w:tcW w:w="1596" w:type="dxa"/>
          </w:tcPr>
          <w:p w:rsidR="00593E99" w:rsidRPr="00DA2C97" w:rsidRDefault="00FF493C" w:rsidP="00593E99">
            <w:pPr>
              <w:rPr>
                <w:rFonts w:ascii="Times New Roman" w:hAnsi="Times New Roman" w:cs="Times New Roman"/>
                <w:sz w:val="24"/>
                <w:szCs w:val="24"/>
              </w:rPr>
            </w:pPr>
            <w:r w:rsidRPr="00FF493C">
              <w:rPr>
                <w:rFonts w:ascii="Times New Roman" w:hAnsi="Times New Roman" w:cs="Times New Roman"/>
                <w:sz w:val="24"/>
                <w:szCs w:val="24"/>
              </w:rPr>
              <w:t>12.040.000</w:t>
            </w:r>
          </w:p>
        </w:tc>
        <w:tc>
          <w:tcPr>
            <w:tcW w:w="1596" w:type="dxa"/>
            <w:gridSpan w:val="2"/>
          </w:tcPr>
          <w:p w:rsidR="00593E99" w:rsidRPr="00DA2C97" w:rsidRDefault="00FF493C" w:rsidP="00593E99">
            <w:pPr>
              <w:rPr>
                <w:rFonts w:ascii="Times New Roman" w:hAnsi="Times New Roman" w:cs="Times New Roman"/>
                <w:sz w:val="24"/>
                <w:szCs w:val="24"/>
              </w:rPr>
            </w:pPr>
            <w:r w:rsidRPr="00FF493C">
              <w:rPr>
                <w:rFonts w:ascii="Times New Roman" w:hAnsi="Times New Roman" w:cs="Times New Roman"/>
                <w:sz w:val="24"/>
                <w:szCs w:val="24"/>
              </w:rPr>
              <w:t>36.120.000</w:t>
            </w:r>
          </w:p>
        </w:tc>
      </w:tr>
      <w:tr w:rsidR="00574B3A" w:rsidRPr="00DA2C97" w:rsidTr="005151CA">
        <w:trPr>
          <w:gridAfter w:val="1"/>
          <w:wAfter w:w="7" w:type="dxa"/>
        </w:trPr>
        <w:tc>
          <w:tcPr>
            <w:tcW w:w="445" w:type="dxa"/>
          </w:tcPr>
          <w:p w:rsidR="00574B3A" w:rsidRPr="00DA2C97" w:rsidRDefault="00574B3A" w:rsidP="00593E99">
            <w:pPr>
              <w:jc w:val="center"/>
              <w:rPr>
                <w:rFonts w:ascii="Times New Roman" w:hAnsi="Times New Roman" w:cs="Times New Roman"/>
                <w:sz w:val="24"/>
                <w:szCs w:val="24"/>
              </w:rPr>
            </w:pPr>
            <w:r w:rsidRPr="00DA2C97">
              <w:rPr>
                <w:rFonts w:ascii="Times New Roman" w:hAnsi="Times New Roman" w:cs="Times New Roman"/>
                <w:sz w:val="24"/>
                <w:szCs w:val="24"/>
              </w:rPr>
              <w:t>15</w:t>
            </w:r>
          </w:p>
        </w:tc>
        <w:tc>
          <w:tcPr>
            <w:tcW w:w="1670"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Cáp mạng</w:t>
            </w:r>
          </w:p>
        </w:tc>
        <w:tc>
          <w:tcPr>
            <w:tcW w:w="971"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Trung Quốc</w:t>
            </w:r>
          </w:p>
        </w:tc>
        <w:tc>
          <w:tcPr>
            <w:tcW w:w="3490"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-Chiều dài mỗi cuộn là 305 mét. Có số mét in trên dây.</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-Cáp mạng CCA chống nhiễu 2 lớp.</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-Đường kính lõi dây: 0.58mm.</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-Được sản xuất bằng công nghệ tiên tiến nhất của Nhật Bản.</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-Khoảng cách truyền tín hiệu mạng của cáp mạng Golden Japan SFTP CAT.6 80 mét.</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-Đóng gói: 305 mét/ cuộn.              </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-Đáp ứng các yêu cầu về truyền dẫn đối với cáp mạng Category6 ANSI/TIA/EIA 568B &amp; ISO/IEC 11801.</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-Vỏ bọc bên ngoài làm bằng nhựa PVC nguyên chất có khả năng chống cháy và bảo vệ môi trường.</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-Dây dù trợ lực bên trong dây giúp tăng độ bền và khả năng kéo căng.</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lastRenderedPageBreak/>
              <w:t>-Màu sắc dây: Vàng.</w:t>
            </w:r>
          </w:p>
        </w:tc>
        <w:tc>
          <w:tcPr>
            <w:tcW w:w="1654" w:type="dxa"/>
            <w:vMerge w:val="restart"/>
          </w:tcPr>
          <w:p w:rsidR="00574B3A" w:rsidRPr="00DA2C97" w:rsidRDefault="00574B3A" w:rsidP="00593E99">
            <w:pPr>
              <w:rPr>
                <w:rFonts w:ascii="Times New Roman" w:hAnsi="Times New Roman" w:cs="Times New Roman"/>
                <w:sz w:val="24"/>
                <w:szCs w:val="24"/>
              </w:rPr>
            </w:pPr>
            <w:r>
              <w:rPr>
                <w:rFonts w:ascii="Times New Roman" w:hAnsi="Times New Roman" w:cs="Times New Roman"/>
                <w:sz w:val="24"/>
                <w:szCs w:val="24"/>
              </w:rPr>
              <w:lastRenderedPageBreak/>
              <w:t>- Thiết bị dùng giảng dạy thực hành cho các học phần: Cấu hình mạng, Kỹ thuật truyền thông và số liệu, Mạng máy tính và quản trị mạng, Quản trị Data Center, Thiết bị mạng, Thiết lập hệ thống mạng</w:t>
            </w:r>
          </w:p>
        </w:tc>
        <w:tc>
          <w:tcPr>
            <w:tcW w:w="886" w:type="dxa"/>
          </w:tcPr>
          <w:p w:rsidR="00574B3A" w:rsidRPr="00DA2C97" w:rsidRDefault="00574B3A" w:rsidP="00CD668E">
            <w:pPr>
              <w:jc w:val="center"/>
              <w:rPr>
                <w:rFonts w:ascii="Times New Roman" w:hAnsi="Times New Roman" w:cs="Times New Roman"/>
                <w:sz w:val="24"/>
                <w:szCs w:val="24"/>
              </w:rPr>
            </w:pPr>
            <w:r w:rsidRPr="00DA2C97">
              <w:rPr>
                <w:rFonts w:ascii="Times New Roman" w:hAnsi="Times New Roman" w:cs="Times New Roman"/>
                <w:sz w:val="24"/>
                <w:szCs w:val="24"/>
              </w:rPr>
              <w:t>Thùng</w:t>
            </w:r>
          </w:p>
        </w:tc>
        <w:tc>
          <w:tcPr>
            <w:tcW w:w="863"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4</w:t>
            </w:r>
          </w:p>
        </w:tc>
        <w:tc>
          <w:tcPr>
            <w:tcW w:w="1596" w:type="dxa"/>
          </w:tcPr>
          <w:p w:rsidR="00574B3A" w:rsidRPr="00DA2C97" w:rsidRDefault="00FF493C" w:rsidP="00593E99">
            <w:pPr>
              <w:rPr>
                <w:rFonts w:ascii="Times New Roman" w:hAnsi="Times New Roman" w:cs="Times New Roman"/>
                <w:sz w:val="24"/>
                <w:szCs w:val="24"/>
              </w:rPr>
            </w:pPr>
            <w:r w:rsidRPr="00FF493C">
              <w:rPr>
                <w:rFonts w:ascii="Times New Roman" w:hAnsi="Times New Roman" w:cs="Times New Roman"/>
                <w:sz w:val="24"/>
                <w:szCs w:val="24"/>
              </w:rPr>
              <w:t>4.060.000</w:t>
            </w:r>
          </w:p>
        </w:tc>
        <w:tc>
          <w:tcPr>
            <w:tcW w:w="1596" w:type="dxa"/>
            <w:gridSpan w:val="2"/>
          </w:tcPr>
          <w:p w:rsidR="00574B3A" w:rsidRPr="00DA2C97" w:rsidRDefault="00FF493C" w:rsidP="00593E99">
            <w:pPr>
              <w:rPr>
                <w:rFonts w:ascii="Times New Roman" w:hAnsi="Times New Roman" w:cs="Times New Roman"/>
                <w:sz w:val="24"/>
                <w:szCs w:val="24"/>
              </w:rPr>
            </w:pPr>
            <w:r w:rsidRPr="00FF493C">
              <w:rPr>
                <w:rFonts w:ascii="Times New Roman" w:hAnsi="Times New Roman" w:cs="Times New Roman"/>
                <w:sz w:val="24"/>
                <w:szCs w:val="24"/>
              </w:rPr>
              <w:t>16.240.000</w:t>
            </w:r>
          </w:p>
        </w:tc>
      </w:tr>
      <w:tr w:rsidR="00574B3A" w:rsidRPr="00DA2C97" w:rsidTr="005151CA">
        <w:trPr>
          <w:gridAfter w:val="1"/>
          <w:wAfter w:w="7" w:type="dxa"/>
        </w:trPr>
        <w:tc>
          <w:tcPr>
            <w:tcW w:w="445" w:type="dxa"/>
          </w:tcPr>
          <w:p w:rsidR="00574B3A" w:rsidRPr="00DA2C97" w:rsidRDefault="00574B3A" w:rsidP="00593E99">
            <w:pPr>
              <w:jc w:val="center"/>
              <w:rPr>
                <w:rFonts w:ascii="Times New Roman" w:hAnsi="Times New Roman" w:cs="Times New Roman"/>
                <w:sz w:val="24"/>
                <w:szCs w:val="24"/>
              </w:rPr>
            </w:pPr>
            <w:r w:rsidRPr="00DA2C97">
              <w:rPr>
                <w:rFonts w:ascii="Times New Roman" w:hAnsi="Times New Roman" w:cs="Times New Roman"/>
                <w:sz w:val="24"/>
                <w:szCs w:val="24"/>
              </w:rPr>
              <w:t>16</w:t>
            </w:r>
          </w:p>
        </w:tc>
        <w:tc>
          <w:tcPr>
            <w:tcW w:w="1670"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Hạt mạng (Connector)</w:t>
            </w:r>
          </w:p>
        </w:tc>
        <w:tc>
          <w:tcPr>
            <w:tcW w:w="971"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Trung Quốc</w:t>
            </w:r>
          </w:p>
        </w:tc>
        <w:tc>
          <w:tcPr>
            <w:tcW w:w="3490"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RJ45 Golden Japan Cat6</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100chiếc/hộp</w:t>
            </w:r>
          </w:p>
        </w:tc>
        <w:tc>
          <w:tcPr>
            <w:tcW w:w="1654" w:type="dxa"/>
            <w:vMerge/>
          </w:tcPr>
          <w:p w:rsidR="00574B3A" w:rsidRPr="00DA2C97" w:rsidRDefault="00574B3A" w:rsidP="00593E99">
            <w:pPr>
              <w:rPr>
                <w:rFonts w:ascii="Times New Roman" w:hAnsi="Times New Roman" w:cs="Times New Roman"/>
                <w:sz w:val="24"/>
                <w:szCs w:val="24"/>
              </w:rPr>
            </w:pPr>
          </w:p>
        </w:tc>
        <w:tc>
          <w:tcPr>
            <w:tcW w:w="886" w:type="dxa"/>
          </w:tcPr>
          <w:p w:rsidR="00574B3A" w:rsidRPr="00DA2C97" w:rsidRDefault="00574B3A" w:rsidP="00CD668E">
            <w:pPr>
              <w:jc w:val="center"/>
              <w:rPr>
                <w:rFonts w:ascii="Times New Roman" w:hAnsi="Times New Roman" w:cs="Times New Roman"/>
                <w:sz w:val="24"/>
                <w:szCs w:val="24"/>
              </w:rPr>
            </w:pPr>
            <w:r w:rsidRPr="00DA2C97">
              <w:rPr>
                <w:rFonts w:ascii="Times New Roman" w:hAnsi="Times New Roman" w:cs="Times New Roman"/>
                <w:sz w:val="24"/>
                <w:szCs w:val="24"/>
              </w:rPr>
              <w:t>Hộp</w:t>
            </w:r>
          </w:p>
        </w:tc>
        <w:tc>
          <w:tcPr>
            <w:tcW w:w="863"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30</w:t>
            </w:r>
          </w:p>
        </w:tc>
        <w:tc>
          <w:tcPr>
            <w:tcW w:w="1596" w:type="dxa"/>
          </w:tcPr>
          <w:p w:rsidR="00574B3A" w:rsidRPr="00DA2C97" w:rsidRDefault="00FF493C" w:rsidP="00593E99">
            <w:pPr>
              <w:rPr>
                <w:rFonts w:ascii="Times New Roman" w:hAnsi="Times New Roman" w:cs="Times New Roman"/>
                <w:sz w:val="24"/>
                <w:szCs w:val="24"/>
              </w:rPr>
            </w:pPr>
            <w:r w:rsidRPr="00FF493C">
              <w:rPr>
                <w:rFonts w:ascii="Times New Roman" w:hAnsi="Times New Roman" w:cs="Times New Roman"/>
                <w:sz w:val="24"/>
                <w:szCs w:val="24"/>
              </w:rPr>
              <w:t>560.000</w:t>
            </w:r>
          </w:p>
        </w:tc>
        <w:tc>
          <w:tcPr>
            <w:tcW w:w="1596" w:type="dxa"/>
            <w:gridSpan w:val="2"/>
          </w:tcPr>
          <w:p w:rsidR="00574B3A" w:rsidRPr="00DA2C97" w:rsidRDefault="00FF493C" w:rsidP="00593E99">
            <w:pPr>
              <w:rPr>
                <w:rFonts w:ascii="Times New Roman" w:hAnsi="Times New Roman" w:cs="Times New Roman"/>
                <w:sz w:val="24"/>
                <w:szCs w:val="24"/>
              </w:rPr>
            </w:pPr>
            <w:r w:rsidRPr="00FF493C">
              <w:rPr>
                <w:rFonts w:ascii="Times New Roman" w:hAnsi="Times New Roman" w:cs="Times New Roman"/>
                <w:sz w:val="24"/>
                <w:szCs w:val="24"/>
              </w:rPr>
              <w:t>16.800.000</w:t>
            </w:r>
          </w:p>
        </w:tc>
      </w:tr>
      <w:tr w:rsidR="00574B3A" w:rsidRPr="00DA2C97" w:rsidTr="005151CA">
        <w:trPr>
          <w:gridAfter w:val="1"/>
          <w:wAfter w:w="7" w:type="dxa"/>
        </w:trPr>
        <w:tc>
          <w:tcPr>
            <w:tcW w:w="445" w:type="dxa"/>
          </w:tcPr>
          <w:p w:rsidR="00574B3A" w:rsidRPr="00DA2C97" w:rsidRDefault="00574B3A" w:rsidP="00593E99">
            <w:pPr>
              <w:jc w:val="center"/>
              <w:rPr>
                <w:rFonts w:ascii="Times New Roman" w:hAnsi="Times New Roman" w:cs="Times New Roman"/>
                <w:sz w:val="24"/>
                <w:szCs w:val="24"/>
              </w:rPr>
            </w:pPr>
            <w:r w:rsidRPr="00DA2C97">
              <w:rPr>
                <w:rFonts w:ascii="Times New Roman" w:hAnsi="Times New Roman" w:cs="Times New Roman"/>
                <w:sz w:val="24"/>
                <w:szCs w:val="24"/>
              </w:rPr>
              <w:t>17</w:t>
            </w:r>
          </w:p>
        </w:tc>
        <w:tc>
          <w:tcPr>
            <w:tcW w:w="1670"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Thiết bị kiểm tra cáp mạng</w:t>
            </w:r>
          </w:p>
        </w:tc>
        <w:tc>
          <w:tcPr>
            <w:tcW w:w="971"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Trung Quốc</w:t>
            </w:r>
          </w:p>
        </w:tc>
        <w:tc>
          <w:tcPr>
            <w:tcW w:w="3490"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Sử dụng test thông cáp mạng RJ45, USB. Phát hiện và sửa chữa cáp mạng.</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Sản phẩm phù hợp cho kỹ thuật viên, cá nhân sử dụng bấm cáp mạng, cáp USB.</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Có 2 chế độ test: tự động và thủ công</w:t>
            </w:r>
          </w:p>
        </w:tc>
        <w:tc>
          <w:tcPr>
            <w:tcW w:w="1654" w:type="dxa"/>
            <w:vMerge w:val="restart"/>
          </w:tcPr>
          <w:p w:rsidR="00574B3A" w:rsidRPr="00DA2C97" w:rsidRDefault="00574B3A" w:rsidP="00593E99">
            <w:pPr>
              <w:rPr>
                <w:rFonts w:ascii="Times New Roman" w:hAnsi="Times New Roman" w:cs="Times New Roman"/>
                <w:sz w:val="24"/>
                <w:szCs w:val="24"/>
              </w:rPr>
            </w:pPr>
            <w:r>
              <w:rPr>
                <w:rFonts w:ascii="Times New Roman" w:hAnsi="Times New Roman" w:cs="Times New Roman"/>
                <w:sz w:val="24"/>
                <w:szCs w:val="24"/>
              </w:rPr>
              <w:t>- Thiết bị dùng giảng dạy thực hành cho các học phần: Phần cứng máy tính, sửa chữa máy tính cơ bản, sửa chữa máy tính nâng cao, sửa chữa thiết bị ngoại vi, kỹ thuật truyền thông và số liệu, mạng máy tính và quản trị mạng.</w:t>
            </w:r>
          </w:p>
        </w:tc>
        <w:tc>
          <w:tcPr>
            <w:tcW w:w="886" w:type="dxa"/>
          </w:tcPr>
          <w:p w:rsidR="00574B3A" w:rsidRPr="00DA2C97" w:rsidRDefault="00574B3A" w:rsidP="00CD668E">
            <w:pPr>
              <w:jc w:val="center"/>
              <w:rPr>
                <w:rFonts w:ascii="Times New Roman" w:hAnsi="Times New Roman" w:cs="Times New Roman"/>
                <w:sz w:val="24"/>
                <w:szCs w:val="24"/>
              </w:rPr>
            </w:pPr>
            <w:r w:rsidRPr="00DA2C97">
              <w:rPr>
                <w:rFonts w:ascii="Times New Roman" w:hAnsi="Times New Roman" w:cs="Times New Roman"/>
                <w:sz w:val="24"/>
                <w:szCs w:val="24"/>
              </w:rPr>
              <w:t>Bộ</w:t>
            </w:r>
          </w:p>
        </w:tc>
        <w:tc>
          <w:tcPr>
            <w:tcW w:w="863"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10</w:t>
            </w:r>
          </w:p>
        </w:tc>
        <w:tc>
          <w:tcPr>
            <w:tcW w:w="1596" w:type="dxa"/>
          </w:tcPr>
          <w:p w:rsidR="00574B3A" w:rsidRPr="00DA2C97" w:rsidRDefault="00FF493C" w:rsidP="00593E99">
            <w:pPr>
              <w:rPr>
                <w:rFonts w:ascii="Times New Roman" w:hAnsi="Times New Roman" w:cs="Times New Roman"/>
                <w:sz w:val="24"/>
                <w:szCs w:val="24"/>
              </w:rPr>
            </w:pPr>
            <w:r w:rsidRPr="00FF493C">
              <w:rPr>
                <w:rFonts w:ascii="Times New Roman" w:hAnsi="Times New Roman" w:cs="Times New Roman"/>
                <w:sz w:val="24"/>
                <w:szCs w:val="24"/>
              </w:rPr>
              <w:t>462.000</w:t>
            </w:r>
          </w:p>
        </w:tc>
        <w:tc>
          <w:tcPr>
            <w:tcW w:w="1596" w:type="dxa"/>
            <w:gridSpan w:val="2"/>
          </w:tcPr>
          <w:p w:rsidR="00574B3A" w:rsidRPr="00DA2C97" w:rsidRDefault="00FF493C" w:rsidP="00593E99">
            <w:pPr>
              <w:rPr>
                <w:rFonts w:ascii="Times New Roman" w:hAnsi="Times New Roman" w:cs="Times New Roman"/>
                <w:sz w:val="24"/>
                <w:szCs w:val="24"/>
              </w:rPr>
            </w:pPr>
            <w:r w:rsidRPr="00FF493C">
              <w:rPr>
                <w:rFonts w:ascii="Times New Roman" w:hAnsi="Times New Roman" w:cs="Times New Roman"/>
                <w:sz w:val="24"/>
                <w:szCs w:val="24"/>
              </w:rPr>
              <w:t>4.620.000</w:t>
            </w:r>
          </w:p>
        </w:tc>
      </w:tr>
      <w:tr w:rsidR="00574B3A" w:rsidRPr="00DA2C97" w:rsidTr="005151CA">
        <w:trPr>
          <w:gridAfter w:val="1"/>
          <w:wAfter w:w="7" w:type="dxa"/>
        </w:trPr>
        <w:tc>
          <w:tcPr>
            <w:tcW w:w="445" w:type="dxa"/>
          </w:tcPr>
          <w:p w:rsidR="00574B3A" w:rsidRPr="00DA2C97" w:rsidRDefault="00574B3A" w:rsidP="00593E99">
            <w:pPr>
              <w:jc w:val="center"/>
              <w:rPr>
                <w:rFonts w:ascii="Times New Roman" w:hAnsi="Times New Roman" w:cs="Times New Roman"/>
                <w:sz w:val="24"/>
                <w:szCs w:val="24"/>
              </w:rPr>
            </w:pPr>
            <w:r w:rsidRPr="00DA2C97">
              <w:rPr>
                <w:rFonts w:ascii="Times New Roman" w:hAnsi="Times New Roman" w:cs="Times New Roman"/>
                <w:sz w:val="24"/>
                <w:szCs w:val="24"/>
              </w:rPr>
              <w:t>18</w:t>
            </w:r>
          </w:p>
        </w:tc>
        <w:tc>
          <w:tcPr>
            <w:tcW w:w="1670"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Kìm bấm cáp mạng</w:t>
            </w:r>
          </w:p>
        </w:tc>
        <w:tc>
          <w:tcPr>
            <w:tcW w:w="971"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Trung Quốc</w:t>
            </w:r>
          </w:p>
        </w:tc>
        <w:tc>
          <w:tcPr>
            <w:tcW w:w="3490"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Thiết kế bấm đầu jack mạng RJ45 (UTP/STP 8P8C CAT 5/CAT6/ CAT7), RJ12 (6P6C), RJ11 (6P4C/6P2C)</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Thiết kế nhỏ gọn, chắc chắn khi bấm</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Cơ cấu bấm song song tiết kiệm lực, bảo đảm đầu jack kết nối tốt, không trượt</w:t>
            </w:r>
          </w:p>
        </w:tc>
        <w:tc>
          <w:tcPr>
            <w:tcW w:w="1654" w:type="dxa"/>
            <w:vMerge/>
          </w:tcPr>
          <w:p w:rsidR="00574B3A" w:rsidRPr="00DA2C97" w:rsidRDefault="00574B3A" w:rsidP="00593E99">
            <w:pPr>
              <w:rPr>
                <w:rFonts w:ascii="Times New Roman" w:hAnsi="Times New Roman" w:cs="Times New Roman"/>
                <w:sz w:val="24"/>
                <w:szCs w:val="24"/>
              </w:rPr>
            </w:pPr>
          </w:p>
        </w:tc>
        <w:tc>
          <w:tcPr>
            <w:tcW w:w="886" w:type="dxa"/>
          </w:tcPr>
          <w:p w:rsidR="00574B3A" w:rsidRPr="00DA2C97" w:rsidRDefault="00574B3A" w:rsidP="00CD668E">
            <w:pPr>
              <w:jc w:val="center"/>
              <w:rPr>
                <w:rFonts w:ascii="Times New Roman" w:hAnsi="Times New Roman" w:cs="Times New Roman"/>
                <w:sz w:val="24"/>
                <w:szCs w:val="24"/>
              </w:rPr>
            </w:pPr>
            <w:r w:rsidRPr="00DA2C97">
              <w:rPr>
                <w:rFonts w:ascii="Times New Roman" w:hAnsi="Times New Roman" w:cs="Times New Roman"/>
                <w:sz w:val="24"/>
                <w:szCs w:val="24"/>
              </w:rPr>
              <w:t>Chiếc</w:t>
            </w:r>
          </w:p>
        </w:tc>
        <w:tc>
          <w:tcPr>
            <w:tcW w:w="863"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10</w:t>
            </w:r>
          </w:p>
        </w:tc>
        <w:tc>
          <w:tcPr>
            <w:tcW w:w="1596" w:type="dxa"/>
          </w:tcPr>
          <w:p w:rsidR="00574B3A" w:rsidRPr="00DA2C97" w:rsidRDefault="00FF493C" w:rsidP="00593E99">
            <w:pPr>
              <w:rPr>
                <w:rFonts w:ascii="Times New Roman" w:hAnsi="Times New Roman" w:cs="Times New Roman"/>
                <w:sz w:val="24"/>
                <w:szCs w:val="24"/>
              </w:rPr>
            </w:pPr>
            <w:r w:rsidRPr="00FF493C">
              <w:rPr>
                <w:rFonts w:ascii="Times New Roman" w:hAnsi="Times New Roman" w:cs="Times New Roman"/>
                <w:sz w:val="24"/>
                <w:szCs w:val="24"/>
              </w:rPr>
              <w:t>866.000</w:t>
            </w:r>
          </w:p>
        </w:tc>
        <w:tc>
          <w:tcPr>
            <w:tcW w:w="1596" w:type="dxa"/>
            <w:gridSpan w:val="2"/>
          </w:tcPr>
          <w:p w:rsidR="00574B3A" w:rsidRPr="00DA2C97" w:rsidRDefault="00FF493C" w:rsidP="00593E99">
            <w:pPr>
              <w:rPr>
                <w:rFonts w:ascii="Times New Roman" w:hAnsi="Times New Roman" w:cs="Times New Roman"/>
                <w:sz w:val="24"/>
                <w:szCs w:val="24"/>
              </w:rPr>
            </w:pPr>
            <w:r w:rsidRPr="00FF493C">
              <w:rPr>
                <w:rFonts w:ascii="Times New Roman" w:hAnsi="Times New Roman" w:cs="Times New Roman"/>
                <w:sz w:val="24"/>
                <w:szCs w:val="24"/>
              </w:rPr>
              <w:t>8.660.000</w:t>
            </w:r>
          </w:p>
        </w:tc>
      </w:tr>
      <w:tr w:rsidR="00574B3A" w:rsidRPr="00DA2C97" w:rsidTr="005151CA">
        <w:trPr>
          <w:gridAfter w:val="1"/>
          <w:wAfter w:w="7" w:type="dxa"/>
        </w:trPr>
        <w:tc>
          <w:tcPr>
            <w:tcW w:w="445" w:type="dxa"/>
          </w:tcPr>
          <w:p w:rsidR="00574B3A" w:rsidRPr="00DA2C97" w:rsidRDefault="00574B3A" w:rsidP="00593E99">
            <w:pPr>
              <w:jc w:val="center"/>
              <w:rPr>
                <w:rFonts w:ascii="Times New Roman" w:hAnsi="Times New Roman" w:cs="Times New Roman"/>
                <w:sz w:val="24"/>
                <w:szCs w:val="24"/>
              </w:rPr>
            </w:pPr>
            <w:r w:rsidRPr="00DA2C97">
              <w:rPr>
                <w:rFonts w:ascii="Times New Roman" w:hAnsi="Times New Roman" w:cs="Times New Roman"/>
                <w:sz w:val="24"/>
                <w:szCs w:val="24"/>
              </w:rPr>
              <w:t>19</w:t>
            </w:r>
          </w:p>
        </w:tc>
        <w:tc>
          <w:tcPr>
            <w:tcW w:w="1670"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Kiểm tra lỗi mainboard (Card test mainboard)</w:t>
            </w:r>
          </w:p>
        </w:tc>
        <w:tc>
          <w:tcPr>
            <w:tcW w:w="971"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Trung Quốc</w:t>
            </w:r>
          </w:p>
        </w:tc>
        <w:tc>
          <w:tcPr>
            <w:tcW w:w="3490"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xml:space="preserve">Có khả năng kiểm tra loại MB hỗ trợ I3 I5 I7.   </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Tương thích với khe cắm PCI trên MB.</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Hiển thị mã hoạt động trên màn hình Led</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Hiển thị tình trạng hoạt động của MB</w:t>
            </w:r>
          </w:p>
        </w:tc>
        <w:tc>
          <w:tcPr>
            <w:tcW w:w="1654" w:type="dxa"/>
            <w:vMerge/>
          </w:tcPr>
          <w:p w:rsidR="00574B3A" w:rsidRPr="00DA2C97" w:rsidRDefault="00574B3A" w:rsidP="00593E99">
            <w:pPr>
              <w:rPr>
                <w:rFonts w:ascii="Times New Roman" w:hAnsi="Times New Roman" w:cs="Times New Roman"/>
                <w:sz w:val="24"/>
                <w:szCs w:val="24"/>
              </w:rPr>
            </w:pPr>
          </w:p>
        </w:tc>
        <w:tc>
          <w:tcPr>
            <w:tcW w:w="886" w:type="dxa"/>
          </w:tcPr>
          <w:p w:rsidR="00574B3A" w:rsidRPr="00DA2C97" w:rsidRDefault="00574B3A" w:rsidP="00CD668E">
            <w:pPr>
              <w:jc w:val="center"/>
              <w:rPr>
                <w:rFonts w:ascii="Times New Roman" w:hAnsi="Times New Roman" w:cs="Times New Roman"/>
                <w:sz w:val="24"/>
                <w:szCs w:val="24"/>
              </w:rPr>
            </w:pPr>
            <w:r w:rsidRPr="00DA2C97">
              <w:rPr>
                <w:rFonts w:ascii="Times New Roman" w:hAnsi="Times New Roman" w:cs="Times New Roman"/>
                <w:sz w:val="24"/>
                <w:szCs w:val="24"/>
              </w:rPr>
              <w:t>Chiếc</w:t>
            </w:r>
          </w:p>
        </w:tc>
        <w:tc>
          <w:tcPr>
            <w:tcW w:w="863"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10</w:t>
            </w:r>
          </w:p>
        </w:tc>
        <w:tc>
          <w:tcPr>
            <w:tcW w:w="1596" w:type="dxa"/>
          </w:tcPr>
          <w:p w:rsidR="00574B3A" w:rsidRPr="00DA2C97" w:rsidRDefault="00FF493C" w:rsidP="00593E99">
            <w:pPr>
              <w:rPr>
                <w:rFonts w:ascii="Times New Roman" w:hAnsi="Times New Roman" w:cs="Times New Roman"/>
                <w:sz w:val="24"/>
                <w:szCs w:val="24"/>
              </w:rPr>
            </w:pPr>
            <w:r w:rsidRPr="00FF493C">
              <w:rPr>
                <w:rFonts w:ascii="Times New Roman" w:hAnsi="Times New Roman" w:cs="Times New Roman"/>
                <w:sz w:val="24"/>
                <w:szCs w:val="24"/>
              </w:rPr>
              <w:t>3.176.000</w:t>
            </w:r>
          </w:p>
        </w:tc>
        <w:tc>
          <w:tcPr>
            <w:tcW w:w="1596" w:type="dxa"/>
            <w:gridSpan w:val="2"/>
          </w:tcPr>
          <w:p w:rsidR="00574B3A" w:rsidRPr="00DA2C97" w:rsidRDefault="00FF493C" w:rsidP="00593E99">
            <w:pPr>
              <w:rPr>
                <w:rFonts w:ascii="Times New Roman" w:hAnsi="Times New Roman" w:cs="Times New Roman"/>
                <w:sz w:val="24"/>
                <w:szCs w:val="24"/>
              </w:rPr>
            </w:pPr>
            <w:r w:rsidRPr="00FF493C">
              <w:rPr>
                <w:rFonts w:ascii="Times New Roman" w:hAnsi="Times New Roman" w:cs="Times New Roman"/>
                <w:sz w:val="24"/>
                <w:szCs w:val="24"/>
              </w:rPr>
              <w:t>31.760.000</w:t>
            </w:r>
          </w:p>
        </w:tc>
      </w:tr>
      <w:tr w:rsidR="00574B3A" w:rsidRPr="00DA2C97" w:rsidTr="005151CA">
        <w:trPr>
          <w:gridAfter w:val="1"/>
          <w:wAfter w:w="7" w:type="dxa"/>
        </w:trPr>
        <w:tc>
          <w:tcPr>
            <w:tcW w:w="445" w:type="dxa"/>
          </w:tcPr>
          <w:p w:rsidR="00574B3A" w:rsidRPr="00DA2C97" w:rsidRDefault="00574B3A" w:rsidP="00593E99">
            <w:pPr>
              <w:jc w:val="center"/>
              <w:rPr>
                <w:rFonts w:ascii="Times New Roman" w:hAnsi="Times New Roman" w:cs="Times New Roman"/>
                <w:sz w:val="24"/>
                <w:szCs w:val="24"/>
              </w:rPr>
            </w:pPr>
            <w:r w:rsidRPr="00DA2C97">
              <w:rPr>
                <w:rFonts w:ascii="Times New Roman" w:hAnsi="Times New Roman" w:cs="Times New Roman"/>
                <w:sz w:val="24"/>
                <w:szCs w:val="24"/>
              </w:rPr>
              <w:t>20</w:t>
            </w:r>
          </w:p>
        </w:tc>
        <w:tc>
          <w:tcPr>
            <w:tcW w:w="1670"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Kìm mỏ nhọn</w:t>
            </w:r>
          </w:p>
        </w:tc>
        <w:tc>
          <w:tcPr>
            <w:tcW w:w="971"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Đài Loan</w:t>
            </w:r>
          </w:p>
        </w:tc>
        <w:tc>
          <w:tcPr>
            <w:tcW w:w="3490"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Chất liệu</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Thân: Thép S45C</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Tay cầm: Nhựa PVC</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Độ cứng: 48±3</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Chiều dài kìm: 130 mm</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Được làm bằng thép carbon.</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Tay kềm tự mở lò xo đàn hồi.</w:t>
            </w:r>
          </w:p>
        </w:tc>
        <w:tc>
          <w:tcPr>
            <w:tcW w:w="1654" w:type="dxa"/>
            <w:vMerge/>
          </w:tcPr>
          <w:p w:rsidR="00574B3A" w:rsidRPr="00DA2C97" w:rsidRDefault="00574B3A" w:rsidP="00593E99">
            <w:pPr>
              <w:rPr>
                <w:rFonts w:ascii="Times New Roman" w:hAnsi="Times New Roman" w:cs="Times New Roman"/>
                <w:sz w:val="24"/>
                <w:szCs w:val="24"/>
              </w:rPr>
            </w:pPr>
          </w:p>
        </w:tc>
        <w:tc>
          <w:tcPr>
            <w:tcW w:w="886" w:type="dxa"/>
          </w:tcPr>
          <w:p w:rsidR="00574B3A" w:rsidRPr="00DA2C97" w:rsidRDefault="00574B3A" w:rsidP="00CD668E">
            <w:pPr>
              <w:jc w:val="center"/>
              <w:rPr>
                <w:rFonts w:ascii="Times New Roman" w:hAnsi="Times New Roman" w:cs="Times New Roman"/>
                <w:sz w:val="24"/>
                <w:szCs w:val="24"/>
              </w:rPr>
            </w:pPr>
            <w:r w:rsidRPr="00DA2C97">
              <w:rPr>
                <w:rFonts w:ascii="Times New Roman" w:hAnsi="Times New Roman" w:cs="Times New Roman"/>
                <w:sz w:val="24"/>
                <w:szCs w:val="24"/>
              </w:rPr>
              <w:t>Chiếc</w:t>
            </w:r>
          </w:p>
        </w:tc>
        <w:tc>
          <w:tcPr>
            <w:tcW w:w="863"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10</w:t>
            </w:r>
          </w:p>
        </w:tc>
        <w:tc>
          <w:tcPr>
            <w:tcW w:w="1596" w:type="dxa"/>
          </w:tcPr>
          <w:p w:rsidR="00574B3A" w:rsidRPr="00DA2C97" w:rsidRDefault="00FF493C" w:rsidP="00593E99">
            <w:pPr>
              <w:rPr>
                <w:rFonts w:ascii="Times New Roman" w:hAnsi="Times New Roman" w:cs="Times New Roman"/>
                <w:sz w:val="24"/>
                <w:szCs w:val="24"/>
              </w:rPr>
            </w:pPr>
            <w:r w:rsidRPr="00FF493C">
              <w:rPr>
                <w:rFonts w:ascii="Times New Roman" w:hAnsi="Times New Roman" w:cs="Times New Roman"/>
                <w:sz w:val="24"/>
                <w:szCs w:val="24"/>
              </w:rPr>
              <w:t>231.000</w:t>
            </w:r>
          </w:p>
        </w:tc>
        <w:tc>
          <w:tcPr>
            <w:tcW w:w="1596" w:type="dxa"/>
            <w:gridSpan w:val="2"/>
          </w:tcPr>
          <w:p w:rsidR="00574B3A" w:rsidRPr="00DA2C97" w:rsidRDefault="00FF493C" w:rsidP="00593E99">
            <w:pPr>
              <w:rPr>
                <w:rFonts w:ascii="Times New Roman" w:hAnsi="Times New Roman" w:cs="Times New Roman"/>
                <w:sz w:val="24"/>
                <w:szCs w:val="24"/>
              </w:rPr>
            </w:pPr>
            <w:r w:rsidRPr="00FF493C">
              <w:rPr>
                <w:rFonts w:ascii="Times New Roman" w:hAnsi="Times New Roman" w:cs="Times New Roman"/>
                <w:sz w:val="24"/>
                <w:szCs w:val="24"/>
              </w:rPr>
              <w:t>2.310.000</w:t>
            </w:r>
          </w:p>
        </w:tc>
      </w:tr>
      <w:tr w:rsidR="00574B3A" w:rsidRPr="00DA2C97" w:rsidTr="005151CA">
        <w:trPr>
          <w:gridAfter w:val="1"/>
          <w:wAfter w:w="7" w:type="dxa"/>
        </w:trPr>
        <w:tc>
          <w:tcPr>
            <w:tcW w:w="445" w:type="dxa"/>
          </w:tcPr>
          <w:p w:rsidR="00574B3A" w:rsidRPr="00DA2C97" w:rsidRDefault="00574B3A" w:rsidP="00593E99">
            <w:pPr>
              <w:jc w:val="center"/>
              <w:rPr>
                <w:rFonts w:ascii="Times New Roman" w:hAnsi="Times New Roman" w:cs="Times New Roman"/>
                <w:sz w:val="24"/>
                <w:szCs w:val="24"/>
              </w:rPr>
            </w:pPr>
            <w:r w:rsidRPr="00DA2C97">
              <w:rPr>
                <w:rFonts w:ascii="Times New Roman" w:hAnsi="Times New Roman" w:cs="Times New Roman"/>
                <w:sz w:val="24"/>
                <w:szCs w:val="24"/>
              </w:rPr>
              <w:t>21</w:t>
            </w:r>
          </w:p>
        </w:tc>
        <w:tc>
          <w:tcPr>
            <w:tcW w:w="1670"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Kìm điện</w:t>
            </w:r>
          </w:p>
        </w:tc>
        <w:tc>
          <w:tcPr>
            <w:tcW w:w="971"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Trung Quốc</w:t>
            </w:r>
          </w:p>
        </w:tc>
        <w:tc>
          <w:tcPr>
            <w:tcW w:w="3490"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Chất liệu thép S60C</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Độ cứng :48±3</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Đường kính dây cắt</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Dây Thép cứng: Ø1.2mm</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lastRenderedPageBreak/>
              <w:t>- Dây Thép mềm: Ø2.0mm</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Dây Đồng: Ø3.0mm</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Chiều dài kìm: 165mm</w:t>
            </w:r>
          </w:p>
        </w:tc>
        <w:tc>
          <w:tcPr>
            <w:tcW w:w="1654" w:type="dxa"/>
            <w:vMerge/>
          </w:tcPr>
          <w:p w:rsidR="00574B3A" w:rsidRPr="00DA2C97" w:rsidRDefault="00574B3A" w:rsidP="00593E99">
            <w:pPr>
              <w:rPr>
                <w:rFonts w:ascii="Times New Roman" w:hAnsi="Times New Roman" w:cs="Times New Roman"/>
                <w:sz w:val="24"/>
                <w:szCs w:val="24"/>
              </w:rPr>
            </w:pPr>
          </w:p>
        </w:tc>
        <w:tc>
          <w:tcPr>
            <w:tcW w:w="886" w:type="dxa"/>
          </w:tcPr>
          <w:p w:rsidR="00574B3A" w:rsidRPr="00DA2C97" w:rsidRDefault="00574B3A" w:rsidP="00CD668E">
            <w:pPr>
              <w:jc w:val="center"/>
              <w:rPr>
                <w:rFonts w:ascii="Times New Roman" w:hAnsi="Times New Roman" w:cs="Times New Roman"/>
                <w:sz w:val="24"/>
                <w:szCs w:val="24"/>
              </w:rPr>
            </w:pPr>
            <w:r w:rsidRPr="00DA2C97">
              <w:rPr>
                <w:rFonts w:ascii="Times New Roman" w:hAnsi="Times New Roman" w:cs="Times New Roman"/>
                <w:sz w:val="24"/>
                <w:szCs w:val="24"/>
              </w:rPr>
              <w:t>Chiếc</w:t>
            </w:r>
          </w:p>
        </w:tc>
        <w:tc>
          <w:tcPr>
            <w:tcW w:w="863"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10</w:t>
            </w:r>
          </w:p>
        </w:tc>
        <w:tc>
          <w:tcPr>
            <w:tcW w:w="1596" w:type="dxa"/>
          </w:tcPr>
          <w:p w:rsidR="00574B3A" w:rsidRPr="00DA2C97" w:rsidRDefault="00FF493C" w:rsidP="00593E99">
            <w:pPr>
              <w:rPr>
                <w:rFonts w:ascii="Times New Roman" w:hAnsi="Times New Roman" w:cs="Times New Roman"/>
                <w:sz w:val="24"/>
                <w:szCs w:val="24"/>
              </w:rPr>
            </w:pPr>
            <w:r w:rsidRPr="00FF493C">
              <w:rPr>
                <w:rFonts w:ascii="Times New Roman" w:hAnsi="Times New Roman" w:cs="Times New Roman"/>
                <w:sz w:val="24"/>
                <w:szCs w:val="24"/>
              </w:rPr>
              <w:t>279.000</w:t>
            </w:r>
          </w:p>
        </w:tc>
        <w:tc>
          <w:tcPr>
            <w:tcW w:w="1596" w:type="dxa"/>
            <w:gridSpan w:val="2"/>
          </w:tcPr>
          <w:p w:rsidR="00574B3A" w:rsidRPr="00DA2C97" w:rsidRDefault="00FF493C" w:rsidP="00593E99">
            <w:pPr>
              <w:rPr>
                <w:rFonts w:ascii="Times New Roman" w:hAnsi="Times New Roman" w:cs="Times New Roman"/>
                <w:sz w:val="24"/>
                <w:szCs w:val="24"/>
              </w:rPr>
            </w:pPr>
            <w:r w:rsidRPr="00FF493C">
              <w:rPr>
                <w:rFonts w:ascii="Times New Roman" w:hAnsi="Times New Roman" w:cs="Times New Roman"/>
                <w:sz w:val="24"/>
                <w:szCs w:val="24"/>
              </w:rPr>
              <w:t>2.790.000</w:t>
            </w:r>
          </w:p>
        </w:tc>
      </w:tr>
      <w:tr w:rsidR="00574B3A" w:rsidRPr="00DA2C97" w:rsidTr="005151CA">
        <w:trPr>
          <w:gridAfter w:val="1"/>
          <w:wAfter w:w="7" w:type="dxa"/>
        </w:trPr>
        <w:tc>
          <w:tcPr>
            <w:tcW w:w="445" w:type="dxa"/>
          </w:tcPr>
          <w:p w:rsidR="00574B3A" w:rsidRPr="00DA2C97" w:rsidRDefault="00574B3A" w:rsidP="00593E99">
            <w:pPr>
              <w:jc w:val="center"/>
              <w:rPr>
                <w:rFonts w:ascii="Times New Roman" w:hAnsi="Times New Roman" w:cs="Times New Roman"/>
                <w:sz w:val="24"/>
                <w:szCs w:val="24"/>
              </w:rPr>
            </w:pPr>
            <w:r w:rsidRPr="00DA2C97">
              <w:rPr>
                <w:rFonts w:ascii="Times New Roman" w:hAnsi="Times New Roman" w:cs="Times New Roman"/>
                <w:sz w:val="24"/>
                <w:szCs w:val="24"/>
              </w:rPr>
              <w:t>22</w:t>
            </w:r>
          </w:p>
        </w:tc>
        <w:tc>
          <w:tcPr>
            <w:tcW w:w="1670"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Bộ tuốc nơ vít đa năng</w:t>
            </w:r>
          </w:p>
        </w:tc>
        <w:tc>
          <w:tcPr>
            <w:tcW w:w="971"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Trung Quốc</w:t>
            </w:r>
          </w:p>
        </w:tc>
        <w:tc>
          <w:tcPr>
            <w:tcW w:w="3490"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Vít gồm 2 đầu dẹp + bake (#2/-6.0)</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Làm bằng thép chất lượng cao</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Tay cầm làm bằng nhựa PVC</w:t>
            </w:r>
          </w:p>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 Tổng chiều dài vít: 208mm</w:t>
            </w:r>
          </w:p>
        </w:tc>
        <w:tc>
          <w:tcPr>
            <w:tcW w:w="1654" w:type="dxa"/>
            <w:vMerge/>
          </w:tcPr>
          <w:p w:rsidR="00574B3A" w:rsidRPr="00DA2C97" w:rsidRDefault="00574B3A" w:rsidP="00593E99">
            <w:pPr>
              <w:rPr>
                <w:rFonts w:ascii="Times New Roman" w:hAnsi="Times New Roman" w:cs="Times New Roman"/>
                <w:sz w:val="24"/>
                <w:szCs w:val="24"/>
              </w:rPr>
            </w:pPr>
          </w:p>
        </w:tc>
        <w:tc>
          <w:tcPr>
            <w:tcW w:w="886" w:type="dxa"/>
          </w:tcPr>
          <w:p w:rsidR="00574B3A" w:rsidRPr="00DA2C97" w:rsidRDefault="00574B3A" w:rsidP="00CD668E">
            <w:pPr>
              <w:jc w:val="center"/>
              <w:rPr>
                <w:rFonts w:ascii="Times New Roman" w:hAnsi="Times New Roman" w:cs="Times New Roman"/>
                <w:sz w:val="24"/>
                <w:szCs w:val="24"/>
              </w:rPr>
            </w:pPr>
            <w:r w:rsidRPr="00DA2C97">
              <w:rPr>
                <w:rFonts w:ascii="Times New Roman" w:hAnsi="Times New Roman" w:cs="Times New Roman"/>
                <w:sz w:val="24"/>
                <w:szCs w:val="24"/>
              </w:rPr>
              <w:t>Chiếc</w:t>
            </w:r>
          </w:p>
        </w:tc>
        <w:tc>
          <w:tcPr>
            <w:tcW w:w="863" w:type="dxa"/>
          </w:tcPr>
          <w:p w:rsidR="00574B3A" w:rsidRPr="00DA2C97" w:rsidRDefault="00574B3A" w:rsidP="00593E99">
            <w:pPr>
              <w:rPr>
                <w:rFonts w:ascii="Times New Roman" w:hAnsi="Times New Roman" w:cs="Times New Roman"/>
                <w:sz w:val="24"/>
                <w:szCs w:val="24"/>
              </w:rPr>
            </w:pPr>
            <w:r w:rsidRPr="00DA2C97">
              <w:rPr>
                <w:rFonts w:ascii="Times New Roman" w:hAnsi="Times New Roman" w:cs="Times New Roman"/>
                <w:sz w:val="24"/>
                <w:szCs w:val="24"/>
              </w:rPr>
              <w:t>10</w:t>
            </w:r>
          </w:p>
        </w:tc>
        <w:tc>
          <w:tcPr>
            <w:tcW w:w="1596" w:type="dxa"/>
          </w:tcPr>
          <w:p w:rsidR="00574B3A" w:rsidRPr="00DA2C97" w:rsidRDefault="00FF493C" w:rsidP="00593E99">
            <w:pPr>
              <w:rPr>
                <w:rFonts w:ascii="Times New Roman" w:hAnsi="Times New Roman" w:cs="Times New Roman"/>
                <w:sz w:val="24"/>
                <w:szCs w:val="24"/>
              </w:rPr>
            </w:pPr>
            <w:r w:rsidRPr="00FF493C">
              <w:rPr>
                <w:rFonts w:ascii="Times New Roman" w:hAnsi="Times New Roman" w:cs="Times New Roman"/>
                <w:sz w:val="24"/>
                <w:szCs w:val="24"/>
              </w:rPr>
              <w:t>87.000</w:t>
            </w:r>
          </w:p>
        </w:tc>
        <w:tc>
          <w:tcPr>
            <w:tcW w:w="1596" w:type="dxa"/>
            <w:gridSpan w:val="2"/>
          </w:tcPr>
          <w:p w:rsidR="00574B3A" w:rsidRPr="00DA2C97" w:rsidRDefault="00FF493C" w:rsidP="00593E99">
            <w:pPr>
              <w:rPr>
                <w:rFonts w:ascii="Times New Roman" w:hAnsi="Times New Roman" w:cs="Times New Roman"/>
                <w:sz w:val="24"/>
                <w:szCs w:val="24"/>
              </w:rPr>
            </w:pPr>
            <w:r w:rsidRPr="00FF493C">
              <w:rPr>
                <w:rFonts w:ascii="Times New Roman" w:hAnsi="Times New Roman" w:cs="Times New Roman"/>
                <w:sz w:val="24"/>
                <w:szCs w:val="24"/>
              </w:rPr>
              <w:t>870.000</w:t>
            </w:r>
          </w:p>
        </w:tc>
      </w:tr>
    </w:tbl>
    <w:p w:rsidR="00F83938" w:rsidRPr="00B73804" w:rsidRDefault="00F83938" w:rsidP="00F83938">
      <w:pPr>
        <w:rPr>
          <w:rFonts w:ascii="Times New Roman" w:hAnsi="Times New Roman" w:cs="Times New Roman"/>
          <w:sz w:val="26"/>
          <w:szCs w:val="26"/>
        </w:rPr>
      </w:pPr>
    </w:p>
    <w:p w:rsidR="00B73804" w:rsidRPr="00B73804" w:rsidRDefault="00B73804" w:rsidP="00104FCA">
      <w:pPr>
        <w:tabs>
          <w:tab w:val="left" w:pos="567"/>
          <w:tab w:val="left" w:pos="1260"/>
          <w:tab w:val="left" w:pos="5040"/>
          <w:tab w:val="left" w:pos="6480"/>
        </w:tabs>
        <w:spacing w:before="120" w:line="360" w:lineRule="auto"/>
        <w:jc w:val="both"/>
        <w:rPr>
          <w:rFonts w:ascii="Times New Roman" w:hAnsi="Times New Roman" w:cs="Times New Roman"/>
          <w:sz w:val="26"/>
          <w:szCs w:val="26"/>
        </w:rPr>
      </w:pPr>
      <w:r w:rsidRPr="00B73804">
        <w:rPr>
          <w:rFonts w:ascii="Times New Roman" w:hAnsi="Times New Roman" w:cs="Times New Roman"/>
          <w:sz w:val="26"/>
          <w:szCs w:val="26"/>
        </w:rPr>
        <w:tab/>
        <w:t>Trường Cao đẳng Lý Tự Trọng Thành phố Hồ Chí Minh kính đề nghị Sở Lao động Thương binh và Xã hội Thành phố Hồ Chí Minh xem xét ra quyết định giao dự toán để Trường được triển khai thực hiện dự án: “Đổi mới và nâng cao chất lượng giáo dục nghề nghiệp” thuộc Chương trình mục tiêu Giáo dục nghề nghiệp – Việc làm và An toàn lao động năm 2020.</w:t>
      </w:r>
      <w:r w:rsidRPr="00B73804">
        <w:rPr>
          <w:rFonts w:ascii="Times New Roman" w:hAnsi="Times New Roman" w:cs="Times New Roman"/>
          <w:sz w:val="26"/>
          <w:szCs w:val="26"/>
        </w:rPr>
        <w:tab/>
      </w:r>
    </w:p>
    <w:p w:rsidR="00B73804" w:rsidRPr="00B73804" w:rsidRDefault="00B73804" w:rsidP="007B3715">
      <w:pPr>
        <w:tabs>
          <w:tab w:val="left" w:pos="180"/>
          <w:tab w:val="left" w:pos="900"/>
          <w:tab w:val="left" w:pos="1260"/>
          <w:tab w:val="left" w:pos="5040"/>
          <w:tab w:val="center" w:pos="10080"/>
        </w:tabs>
        <w:spacing w:before="160" w:after="0"/>
        <w:rPr>
          <w:rFonts w:ascii="Times New Roman" w:hAnsi="Times New Roman" w:cs="Times New Roman"/>
          <w:sz w:val="26"/>
          <w:szCs w:val="26"/>
          <w:lang w:val="fr-FR"/>
        </w:rPr>
      </w:pPr>
      <w:r w:rsidRPr="00B73804">
        <w:rPr>
          <w:rFonts w:ascii="Times New Roman" w:hAnsi="Times New Roman" w:cs="Times New Roman"/>
          <w:b/>
          <w:i/>
          <w:sz w:val="26"/>
          <w:szCs w:val="26"/>
          <w:lang w:val="fr-FR"/>
        </w:rPr>
        <w:t>Nơi nhận:</w:t>
      </w:r>
      <w:r w:rsidRPr="00B73804">
        <w:rPr>
          <w:rFonts w:ascii="Times New Roman" w:hAnsi="Times New Roman" w:cs="Times New Roman"/>
          <w:sz w:val="26"/>
          <w:szCs w:val="26"/>
          <w:lang w:val="fr-FR"/>
        </w:rPr>
        <w:tab/>
      </w:r>
      <w:r w:rsidRPr="00B73804">
        <w:rPr>
          <w:rFonts w:ascii="Times New Roman" w:hAnsi="Times New Roman" w:cs="Times New Roman"/>
          <w:sz w:val="26"/>
          <w:szCs w:val="26"/>
          <w:lang w:val="fr-FR"/>
        </w:rPr>
        <w:tab/>
      </w:r>
      <w:r w:rsidRPr="00B73804">
        <w:rPr>
          <w:rFonts w:ascii="Times New Roman" w:hAnsi="Times New Roman" w:cs="Times New Roman"/>
          <w:sz w:val="26"/>
          <w:szCs w:val="26"/>
          <w:lang w:val="fr-FR"/>
        </w:rPr>
        <w:tab/>
        <w:t xml:space="preserve"> </w:t>
      </w:r>
      <w:r w:rsidRPr="00B73804">
        <w:rPr>
          <w:rFonts w:ascii="Times New Roman" w:hAnsi="Times New Roman" w:cs="Times New Roman"/>
          <w:b/>
          <w:sz w:val="26"/>
          <w:szCs w:val="26"/>
          <w:lang w:val="fr-FR"/>
        </w:rPr>
        <w:t>HIỆU TRƯỞNG</w:t>
      </w:r>
    </w:p>
    <w:p w:rsidR="00B73804" w:rsidRPr="00B73804" w:rsidRDefault="00B73804" w:rsidP="007B3715">
      <w:pPr>
        <w:tabs>
          <w:tab w:val="left" w:pos="180"/>
          <w:tab w:val="left" w:pos="900"/>
          <w:tab w:val="left" w:pos="1260"/>
          <w:tab w:val="left" w:pos="5040"/>
          <w:tab w:val="left" w:pos="6480"/>
        </w:tabs>
        <w:spacing w:after="0"/>
        <w:rPr>
          <w:rFonts w:ascii="Times New Roman" w:hAnsi="Times New Roman" w:cs="Times New Roman"/>
          <w:sz w:val="26"/>
          <w:szCs w:val="26"/>
          <w:lang w:val="fr-FR"/>
        </w:rPr>
      </w:pPr>
      <w:r w:rsidRPr="00B73804">
        <w:rPr>
          <w:rFonts w:ascii="Times New Roman" w:hAnsi="Times New Roman" w:cs="Times New Roman"/>
          <w:sz w:val="26"/>
          <w:szCs w:val="26"/>
          <w:lang w:val="fr-FR"/>
        </w:rPr>
        <w:t>- Như trên;</w:t>
      </w:r>
    </w:p>
    <w:p w:rsidR="00B73804" w:rsidRPr="00B73804" w:rsidRDefault="00B73804" w:rsidP="007B3715">
      <w:pPr>
        <w:tabs>
          <w:tab w:val="left" w:pos="180"/>
          <w:tab w:val="left" w:pos="900"/>
          <w:tab w:val="left" w:pos="1260"/>
          <w:tab w:val="left" w:pos="5040"/>
          <w:tab w:val="left" w:pos="6480"/>
        </w:tabs>
        <w:spacing w:after="0"/>
        <w:rPr>
          <w:rFonts w:ascii="Times New Roman" w:hAnsi="Times New Roman" w:cs="Times New Roman"/>
          <w:sz w:val="26"/>
          <w:szCs w:val="26"/>
        </w:rPr>
      </w:pPr>
      <w:r w:rsidRPr="00B73804">
        <w:rPr>
          <w:rFonts w:ascii="Times New Roman" w:hAnsi="Times New Roman" w:cs="Times New Roman"/>
          <w:sz w:val="26"/>
          <w:szCs w:val="26"/>
          <w:lang w:val="fr-FR"/>
        </w:rPr>
        <w:t>- Lưu: VT, P.KH-TC.</w:t>
      </w:r>
    </w:p>
    <w:p w:rsidR="00B73804" w:rsidRPr="00B73804" w:rsidRDefault="00B73804" w:rsidP="00B73804">
      <w:pPr>
        <w:ind w:left="6480" w:firstLine="720"/>
        <w:rPr>
          <w:rFonts w:ascii="Times New Roman" w:hAnsi="Times New Roman" w:cs="Times New Roman"/>
          <w:sz w:val="26"/>
          <w:szCs w:val="26"/>
        </w:rPr>
      </w:pPr>
    </w:p>
    <w:p w:rsidR="00B73804" w:rsidRPr="00B73804" w:rsidRDefault="00B73804" w:rsidP="00B73804">
      <w:pPr>
        <w:ind w:left="5760" w:firstLine="720"/>
        <w:rPr>
          <w:rFonts w:ascii="Times New Roman" w:hAnsi="Times New Roman" w:cs="Times New Roman"/>
          <w:b/>
          <w:sz w:val="26"/>
          <w:szCs w:val="26"/>
        </w:rPr>
      </w:pPr>
      <w:r w:rsidRPr="00B73804">
        <w:rPr>
          <w:rFonts w:ascii="Times New Roman" w:hAnsi="Times New Roman" w:cs="Times New Roman"/>
          <w:b/>
          <w:sz w:val="26"/>
          <w:szCs w:val="26"/>
        </w:rPr>
        <w:t xml:space="preserve">  </w:t>
      </w:r>
    </w:p>
    <w:p w:rsidR="00B73804" w:rsidRPr="00B73804" w:rsidRDefault="00B73804" w:rsidP="007B3715">
      <w:pPr>
        <w:tabs>
          <w:tab w:val="left" w:pos="180"/>
          <w:tab w:val="left" w:pos="900"/>
          <w:tab w:val="left" w:pos="1260"/>
          <w:tab w:val="left" w:pos="5040"/>
          <w:tab w:val="center" w:pos="10080"/>
        </w:tabs>
        <w:spacing w:before="160" w:after="0"/>
        <w:rPr>
          <w:rFonts w:ascii="Times New Roman" w:hAnsi="Times New Roman" w:cs="Times New Roman"/>
          <w:b/>
          <w:sz w:val="26"/>
          <w:szCs w:val="26"/>
        </w:rPr>
      </w:pPr>
      <w:r w:rsidRPr="00B73804">
        <w:rPr>
          <w:rFonts w:ascii="Times New Roman" w:hAnsi="Times New Roman" w:cs="Times New Roman"/>
          <w:b/>
          <w:sz w:val="26"/>
          <w:szCs w:val="26"/>
        </w:rPr>
        <w:t xml:space="preserve">  </w:t>
      </w:r>
      <w:r w:rsidR="007B3715">
        <w:rPr>
          <w:rFonts w:ascii="Times New Roman" w:hAnsi="Times New Roman" w:cs="Times New Roman"/>
          <w:b/>
          <w:sz w:val="26"/>
          <w:szCs w:val="26"/>
        </w:rPr>
        <w:tab/>
      </w:r>
      <w:r w:rsidR="007B3715">
        <w:rPr>
          <w:rFonts w:ascii="Times New Roman" w:hAnsi="Times New Roman" w:cs="Times New Roman"/>
          <w:b/>
          <w:sz w:val="26"/>
          <w:szCs w:val="26"/>
        </w:rPr>
        <w:tab/>
      </w:r>
      <w:r w:rsidR="007B3715">
        <w:rPr>
          <w:rFonts w:ascii="Times New Roman" w:hAnsi="Times New Roman" w:cs="Times New Roman"/>
          <w:b/>
          <w:sz w:val="26"/>
          <w:szCs w:val="26"/>
        </w:rPr>
        <w:tab/>
      </w:r>
      <w:r w:rsidR="007B3715">
        <w:rPr>
          <w:rFonts w:ascii="Times New Roman" w:hAnsi="Times New Roman" w:cs="Times New Roman"/>
          <w:b/>
          <w:sz w:val="26"/>
          <w:szCs w:val="26"/>
        </w:rPr>
        <w:tab/>
      </w:r>
      <w:r w:rsidR="007B3715">
        <w:rPr>
          <w:rFonts w:ascii="Times New Roman" w:hAnsi="Times New Roman" w:cs="Times New Roman"/>
          <w:b/>
          <w:sz w:val="26"/>
          <w:szCs w:val="26"/>
        </w:rPr>
        <w:tab/>
      </w:r>
      <w:r w:rsidRPr="00B73804">
        <w:rPr>
          <w:rFonts w:ascii="Times New Roman" w:hAnsi="Times New Roman" w:cs="Times New Roman"/>
          <w:b/>
          <w:sz w:val="26"/>
          <w:szCs w:val="26"/>
        </w:rPr>
        <w:t>Phạm Hữu Lộc</w:t>
      </w:r>
    </w:p>
    <w:p w:rsidR="00B73804" w:rsidRPr="00B73804" w:rsidRDefault="00B73804" w:rsidP="00B73804">
      <w:pPr>
        <w:ind w:left="5760" w:firstLine="720"/>
        <w:rPr>
          <w:rFonts w:ascii="Times New Roman" w:hAnsi="Times New Roman" w:cs="Times New Roman"/>
          <w:b/>
          <w:sz w:val="26"/>
          <w:szCs w:val="26"/>
        </w:rPr>
      </w:pPr>
    </w:p>
    <w:p w:rsidR="005151CA" w:rsidRDefault="005151CA">
      <w:r>
        <w:br w:type="page"/>
      </w:r>
    </w:p>
    <w:tbl>
      <w:tblPr>
        <w:tblW w:w="12913" w:type="dxa"/>
        <w:tblInd w:w="93" w:type="dxa"/>
        <w:tblLook w:val="04A0" w:firstRow="1" w:lastRow="0" w:firstColumn="1" w:lastColumn="0" w:noHBand="0" w:noVBand="1"/>
      </w:tblPr>
      <w:tblGrid>
        <w:gridCol w:w="563"/>
        <w:gridCol w:w="4744"/>
        <w:gridCol w:w="1260"/>
        <w:gridCol w:w="2070"/>
        <w:gridCol w:w="2430"/>
        <w:gridCol w:w="1800"/>
        <w:gridCol w:w="46"/>
      </w:tblGrid>
      <w:tr w:rsidR="00B73804" w:rsidRPr="007B3715" w:rsidTr="007B3715">
        <w:trPr>
          <w:trHeight w:val="840"/>
        </w:trPr>
        <w:tc>
          <w:tcPr>
            <w:tcW w:w="12913" w:type="dxa"/>
            <w:gridSpan w:val="7"/>
            <w:tcBorders>
              <w:top w:val="nil"/>
              <w:left w:val="nil"/>
              <w:bottom w:val="nil"/>
              <w:right w:val="nil"/>
            </w:tcBorders>
            <w:shd w:val="clear" w:color="auto" w:fill="auto"/>
            <w:vAlign w:val="bottom"/>
            <w:hideMark/>
          </w:tcPr>
          <w:p w:rsidR="00B73804" w:rsidRPr="007B3715" w:rsidRDefault="00B73804" w:rsidP="00BB7B48">
            <w:pPr>
              <w:jc w:val="center"/>
              <w:rPr>
                <w:rFonts w:ascii="Times New Roman" w:hAnsi="Times New Roman" w:cs="Times New Roman"/>
                <w:b/>
                <w:bCs/>
                <w:sz w:val="26"/>
                <w:szCs w:val="26"/>
              </w:rPr>
            </w:pPr>
            <w:r w:rsidRPr="007B3715">
              <w:rPr>
                <w:rFonts w:ascii="Times New Roman" w:hAnsi="Times New Roman" w:cs="Times New Roman"/>
                <w:b/>
                <w:bCs/>
                <w:sz w:val="26"/>
                <w:szCs w:val="26"/>
              </w:rPr>
              <w:lastRenderedPageBreak/>
              <w:t>KHÁI TOÁN CHI PHÍ ĐẦU TƯ</w:t>
            </w:r>
            <w:r w:rsidRPr="007B3715">
              <w:rPr>
                <w:rFonts w:ascii="Times New Roman" w:hAnsi="Times New Roman" w:cs="Times New Roman"/>
                <w:b/>
                <w:bCs/>
                <w:sz w:val="26"/>
                <w:szCs w:val="26"/>
              </w:rPr>
              <w:br/>
              <w:t>Chương trình mục tiêu năm 2020 của Trường Cao đẳng Lý Tự Trọng</w:t>
            </w:r>
            <w:r w:rsidR="001D57D6">
              <w:rPr>
                <w:rFonts w:ascii="Times New Roman" w:hAnsi="Times New Roman" w:cs="Times New Roman"/>
                <w:b/>
                <w:bCs/>
                <w:sz w:val="26"/>
                <w:szCs w:val="26"/>
              </w:rPr>
              <w:t xml:space="preserve"> Thành phố Hồ Chí Minh</w:t>
            </w:r>
          </w:p>
        </w:tc>
      </w:tr>
      <w:tr w:rsidR="00B73804" w:rsidRPr="007B3715" w:rsidTr="007B3715">
        <w:trPr>
          <w:gridAfter w:val="1"/>
          <w:wAfter w:w="46" w:type="dxa"/>
          <w:trHeight w:val="300"/>
        </w:trPr>
        <w:tc>
          <w:tcPr>
            <w:tcW w:w="563" w:type="dxa"/>
            <w:tcBorders>
              <w:top w:val="nil"/>
              <w:left w:val="nil"/>
              <w:bottom w:val="nil"/>
              <w:right w:val="nil"/>
            </w:tcBorders>
            <w:shd w:val="clear" w:color="auto" w:fill="auto"/>
            <w:noWrap/>
            <w:vAlign w:val="bottom"/>
            <w:hideMark/>
          </w:tcPr>
          <w:p w:rsidR="00B73804" w:rsidRPr="007B3715" w:rsidRDefault="00B73804" w:rsidP="00BB7B48">
            <w:pPr>
              <w:rPr>
                <w:rFonts w:ascii="Times New Roman" w:hAnsi="Times New Roman" w:cs="Times New Roman"/>
                <w:sz w:val="26"/>
                <w:szCs w:val="26"/>
              </w:rPr>
            </w:pPr>
          </w:p>
        </w:tc>
        <w:tc>
          <w:tcPr>
            <w:tcW w:w="4744" w:type="dxa"/>
            <w:tcBorders>
              <w:top w:val="nil"/>
              <w:left w:val="nil"/>
              <w:bottom w:val="nil"/>
              <w:right w:val="nil"/>
            </w:tcBorders>
            <w:shd w:val="clear" w:color="auto" w:fill="auto"/>
            <w:noWrap/>
            <w:vAlign w:val="bottom"/>
            <w:hideMark/>
          </w:tcPr>
          <w:p w:rsidR="00B73804" w:rsidRPr="007B3715" w:rsidRDefault="00B73804" w:rsidP="00BB7B48">
            <w:pPr>
              <w:rPr>
                <w:rFonts w:ascii="Times New Roman" w:hAnsi="Times New Roman" w:cs="Times New Roman"/>
                <w:sz w:val="26"/>
                <w:szCs w:val="26"/>
              </w:rPr>
            </w:pPr>
          </w:p>
        </w:tc>
        <w:tc>
          <w:tcPr>
            <w:tcW w:w="1260" w:type="dxa"/>
            <w:tcBorders>
              <w:top w:val="nil"/>
              <w:left w:val="nil"/>
              <w:bottom w:val="nil"/>
              <w:right w:val="nil"/>
            </w:tcBorders>
            <w:shd w:val="clear" w:color="auto" w:fill="auto"/>
            <w:noWrap/>
            <w:vAlign w:val="bottom"/>
            <w:hideMark/>
          </w:tcPr>
          <w:p w:rsidR="00B73804" w:rsidRPr="007B3715" w:rsidRDefault="00B73804" w:rsidP="00BB7B48">
            <w:pPr>
              <w:rPr>
                <w:rFonts w:ascii="Times New Roman" w:hAnsi="Times New Roman" w:cs="Times New Roman"/>
                <w:sz w:val="26"/>
                <w:szCs w:val="26"/>
              </w:rPr>
            </w:pPr>
          </w:p>
        </w:tc>
        <w:tc>
          <w:tcPr>
            <w:tcW w:w="2070" w:type="dxa"/>
            <w:tcBorders>
              <w:top w:val="nil"/>
              <w:left w:val="nil"/>
              <w:bottom w:val="nil"/>
              <w:right w:val="nil"/>
            </w:tcBorders>
            <w:shd w:val="clear" w:color="auto" w:fill="auto"/>
            <w:noWrap/>
            <w:vAlign w:val="bottom"/>
            <w:hideMark/>
          </w:tcPr>
          <w:p w:rsidR="00B73804" w:rsidRPr="007B3715" w:rsidRDefault="00B73804" w:rsidP="00BB7B48">
            <w:pPr>
              <w:rPr>
                <w:rFonts w:ascii="Times New Roman" w:hAnsi="Times New Roman" w:cs="Times New Roman"/>
                <w:sz w:val="26"/>
                <w:szCs w:val="26"/>
              </w:rPr>
            </w:pPr>
          </w:p>
        </w:tc>
        <w:tc>
          <w:tcPr>
            <w:tcW w:w="2430" w:type="dxa"/>
            <w:tcBorders>
              <w:top w:val="nil"/>
              <w:left w:val="nil"/>
              <w:bottom w:val="nil"/>
              <w:right w:val="nil"/>
            </w:tcBorders>
            <w:shd w:val="clear" w:color="auto" w:fill="auto"/>
            <w:noWrap/>
            <w:vAlign w:val="bottom"/>
            <w:hideMark/>
          </w:tcPr>
          <w:p w:rsidR="00B73804" w:rsidRPr="007B3715" w:rsidRDefault="00B73804" w:rsidP="00BB7B48">
            <w:pPr>
              <w:rPr>
                <w:rFonts w:ascii="Times New Roman" w:hAnsi="Times New Roman" w:cs="Times New Roman"/>
                <w:sz w:val="26"/>
                <w:szCs w:val="26"/>
              </w:rPr>
            </w:pPr>
          </w:p>
        </w:tc>
        <w:tc>
          <w:tcPr>
            <w:tcW w:w="1800" w:type="dxa"/>
            <w:tcBorders>
              <w:top w:val="nil"/>
              <w:left w:val="nil"/>
              <w:bottom w:val="nil"/>
              <w:right w:val="nil"/>
            </w:tcBorders>
            <w:shd w:val="clear" w:color="auto" w:fill="auto"/>
            <w:noWrap/>
            <w:vAlign w:val="bottom"/>
            <w:hideMark/>
          </w:tcPr>
          <w:p w:rsidR="00B73804" w:rsidRPr="007B3715" w:rsidRDefault="00B73804" w:rsidP="00BB7B48">
            <w:pPr>
              <w:rPr>
                <w:rFonts w:ascii="Times New Roman" w:hAnsi="Times New Roman" w:cs="Times New Roman"/>
                <w:sz w:val="26"/>
                <w:szCs w:val="26"/>
              </w:rPr>
            </w:pPr>
          </w:p>
        </w:tc>
      </w:tr>
      <w:tr w:rsidR="00B73804" w:rsidRPr="007B3715" w:rsidTr="007B3715">
        <w:trPr>
          <w:gridAfter w:val="1"/>
          <w:wAfter w:w="46" w:type="dxa"/>
          <w:trHeight w:val="300"/>
        </w:trPr>
        <w:tc>
          <w:tcPr>
            <w:tcW w:w="5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3804" w:rsidRPr="007B3715" w:rsidRDefault="00B73804" w:rsidP="00BB7B48">
            <w:pPr>
              <w:jc w:val="center"/>
              <w:rPr>
                <w:rFonts w:ascii="Times New Roman" w:hAnsi="Times New Roman" w:cs="Times New Roman"/>
                <w:b/>
                <w:bCs/>
                <w:sz w:val="26"/>
                <w:szCs w:val="26"/>
              </w:rPr>
            </w:pPr>
            <w:r w:rsidRPr="007B3715">
              <w:rPr>
                <w:rFonts w:ascii="Times New Roman" w:hAnsi="Times New Roman" w:cs="Times New Roman"/>
                <w:b/>
                <w:bCs/>
                <w:sz w:val="26"/>
                <w:szCs w:val="26"/>
              </w:rPr>
              <w:t>TT</w:t>
            </w:r>
          </w:p>
        </w:tc>
        <w:tc>
          <w:tcPr>
            <w:tcW w:w="4744" w:type="dxa"/>
            <w:tcBorders>
              <w:top w:val="single" w:sz="4" w:space="0" w:color="auto"/>
              <w:left w:val="nil"/>
              <w:bottom w:val="single" w:sz="4" w:space="0" w:color="auto"/>
              <w:right w:val="single" w:sz="4" w:space="0" w:color="auto"/>
            </w:tcBorders>
            <w:shd w:val="clear" w:color="auto" w:fill="auto"/>
            <w:noWrap/>
            <w:vAlign w:val="bottom"/>
            <w:hideMark/>
          </w:tcPr>
          <w:p w:rsidR="00B73804" w:rsidRPr="007B3715" w:rsidRDefault="00B73804" w:rsidP="00BB7B48">
            <w:pPr>
              <w:jc w:val="center"/>
              <w:rPr>
                <w:rFonts w:ascii="Times New Roman" w:hAnsi="Times New Roman" w:cs="Times New Roman"/>
                <w:b/>
                <w:bCs/>
                <w:sz w:val="26"/>
                <w:szCs w:val="26"/>
              </w:rPr>
            </w:pPr>
            <w:r w:rsidRPr="007B3715">
              <w:rPr>
                <w:rFonts w:ascii="Times New Roman" w:hAnsi="Times New Roman" w:cs="Times New Roman"/>
                <w:b/>
                <w:bCs/>
                <w:sz w:val="26"/>
                <w:szCs w:val="26"/>
              </w:rPr>
              <w:t>Nội dung</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rsidR="00B73804" w:rsidRPr="007B3715" w:rsidRDefault="00B73804" w:rsidP="00BB7B48">
            <w:pPr>
              <w:jc w:val="center"/>
              <w:rPr>
                <w:rFonts w:ascii="Times New Roman" w:hAnsi="Times New Roman" w:cs="Times New Roman"/>
                <w:b/>
                <w:bCs/>
                <w:sz w:val="26"/>
                <w:szCs w:val="26"/>
              </w:rPr>
            </w:pPr>
            <w:r w:rsidRPr="007B3715">
              <w:rPr>
                <w:rFonts w:ascii="Times New Roman" w:hAnsi="Times New Roman" w:cs="Times New Roman"/>
                <w:b/>
                <w:bCs/>
                <w:sz w:val="26"/>
                <w:szCs w:val="26"/>
              </w:rPr>
              <w:t>Đvt</w:t>
            </w:r>
          </w:p>
        </w:tc>
        <w:tc>
          <w:tcPr>
            <w:tcW w:w="2070" w:type="dxa"/>
            <w:tcBorders>
              <w:top w:val="single" w:sz="4" w:space="0" w:color="auto"/>
              <w:left w:val="nil"/>
              <w:bottom w:val="single" w:sz="4" w:space="0" w:color="auto"/>
              <w:right w:val="single" w:sz="4" w:space="0" w:color="auto"/>
            </w:tcBorders>
            <w:shd w:val="clear" w:color="auto" w:fill="auto"/>
            <w:noWrap/>
            <w:vAlign w:val="bottom"/>
            <w:hideMark/>
          </w:tcPr>
          <w:p w:rsidR="00B73804" w:rsidRPr="007B3715" w:rsidRDefault="00B73804" w:rsidP="00BB7B48">
            <w:pPr>
              <w:jc w:val="center"/>
              <w:rPr>
                <w:rFonts w:ascii="Times New Roman" w:hAnsi="Times New Roman" w:cs="Times New Roman"/>
                <w:b/>
                <w:bCs/>
                <w:sz w:val="26"/>
                <w:szCs w:val="26"/>
              </w:rPr>
            </w:pPr>
            <w:r w:rsidRPr="007B3715">
              <w:rPr>
                <w:rFonts w:ascii="Times New Roman" w:hAnsi="Times New Roman" w:cs="Times New Roman"/>
                <w:b/>
                <w:bCs/>
                <w:sz w:val="26"/>
                <w:szCs w:val="26"/>
              </w:rPr>
              <w:t>Cách tính</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rsidR="00B73804" w:rsidRPr="007B3715" w:rsidRDefault="00B73804" w:rsidP="00BB7B48">
            <w:pPr>
              <w:jc w:val="center"/>
              <w:rPr>
                <w:rFonts w:ascii="Times New Roman" w:hAnsi="Times New Roman" w:cs="Times New Roman"/>
                <w:b/>
                <w:bCs/>
                <w:sz w:val="26"/>
                <w:szCs w:val="26"/>
              </w:rPr>
            </w:pPr>
            <w:r w:rsidRPr="007B3715">
              <w:rPr>
                <w:rFonts w:ascii="Times New Roman" w:hAnsi="Times New Roman" w:cs="Times New Roman"/>
                <w:b/>
                <w:bCs/>
                <w:sz w:val="26"/>
                <w:szCs w:val="26"/>
              </w:rPr>
              <w:t>Giá trị</w:t>
            </w:r>
          </w:p>
        </w:tc>
        <w:tc>
          <w:tcPr>
            <w:tcW w:w="1800" w:type="dxa"/>
            <w:tcBorders>
              <w:top w:val="single" w:sz="4" w:space="0" w:color="auto"/>
              <w:left w:val="nil"/>
              <w:bottom w:val="single" w:sz="4" w:space="0" w:color="auto"/>
              <w:right w:val="single" w:sz="4" w:space="0" w:color="auto"/>
            </w:tcBorders>
            <w:shd w:val="clear" w:color="auto" w:fill="auto"/>
            <w:noWrap/>
            <w:vAlign w:val="bottom"/>
            <w:hideMark/>
          </w:tcPr>
          <w:p w:rsidR="00B73804" w:rsidRPr="007B3715" w:rsidRDefault="00B73804" w:rsidP="00BB7B48">
            <w:pPr>
              <w:jc w:val="center"/>
              <w:rPr>
                <w:rFonts w:ascii="Times New Roman" w:hAnsi="Times New Roman" w:cs="Times New Roman"/>
                <w:b/>
                <w:bCs/>
                <w:sz w:val="26"/>
                <w:szCs w:val="26"/>
              </w:rPr>
            </w:pPr>
            <w:r w:rsidRPr="007B3715">
              <w:rPr>
                <w:rFonts w:ascii="Times New Roman" w:hAnsi="Times New Roman" w:cs="Times New Roman"/>
                <w:b/>
                <w:bCs/>
                <w:sz w:val="26"/>
                <w:szCs w:val="26"/>
              </w:rPr>
              <w:t>Ghi chú</w:t>
            </w:r>
          </w:p>
        </w:tc>
      </w:tr>
      <w:tr w:rsidR="00B73804" w:rsidRPr="007B3715" w:rsidTr="007B3715">
        <w:trPr>
          <w:gridAfter w:val="1"/>
          <w:wAfter w:w="46" w:type="dxa"/>
          <w:trHeight w:val="300"/>
        </w:trPr>
        <w:tc>
          <w:tcPr>
            <w:tcW w:w="563" w:type="dxa"/>
            <w:tcBorders>
              <w:top w:val="nil"/>
              <w:left w:val="single" w:sz="4" w:space="0" w:color="auto"/>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b/>
                <w:bCs/>
                <w:sz w:val="26"/>
                <w:szCs w:val="26"/>
              </w:rPr>
            </w:pPr>
            <w:r w:rsidRPr="007B3715">
              <w:rPr>
                <w:rFonts w:ascii="Times New Roman" w:hAnsi="Times New Roman" w:cs="Times New Roman"/>
                <w:b/>
                <w:bCs/>
                <w:sz w:val="26"/>
                <w:szCs w:val="26"/>
              </w:rPr>
              <w:t>I</w:t>
            </w:r>
          </w:p>
        </w:tc>
        <w:tc>
          <w:tcPr>
            <w:tcW w:w="4744"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b/>
                <w:bCs/>
                <w:sz w:val="26"/>
                <w:szCs w:val="26"/>
              </w:rPr>
            </w:pPr>
            <w:r w:rsidRPr="007B3715">
              <w:rPr>
                <w:rFonts w:ascii="Times New Roman" w:hAnsi="Times New Roman" w:cs="Times New Roman"/>
                <w:b/>
                <w:bCs/>
                <w:sz w:val="26"/>
                <w:szCs w:val="26"/>
              </w:rPr>
              <w:t>Chi phí mua thiết bị</w:t>
            </w:r>
          </w:p>
        </w:tc>
        <w:tc>
          <w:tcPr>
            <w:tcW w:w="126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b/>
                <w:bCs/>
                <w:sz w:val="26"/>
                <w:szCs w:val="26"/>
              </w:rPr>
            </w:pPr>
            <w:r w:rsidRPr="007B3715">
              <w:rPr>
                <w:rFonts w:ascii="Times New Roman" w:hAnsi="Times New Roman" w:cs="Times New Roman"/>
                <w:b/>
                <w:bCs/>
                <w:sz w:val="26"/>
                <w:szCs w:val="26"/>
              </w:rPr>
              <w:t> </w:t>
            </w:r>
          </w:p>
        </w:tc>
        <w:tc>
          <w:tcPr>
            <w:tcW w:w="207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b/>
                <w:bCs/>
                <w:sz w:val="26"/>
                <w:szCs w:val="26"/>
              </w:rPr>
            </w:pPr>
            <w:r w:rsidRPr="007B3715">
              <w:rPr>
                <w:rFonts w:ascii="Times New Roman" w:hAnsi="Times New Roman" w:cs="Times New Roman"/>
                <w:b/>
                <w:bCs/>
                <w:sz w:val="26"/>
                <w:szCs w:val="26"/>
              </w:rPr>
              <w:t> </w:t>
            </w:r>
          </w:p>
        </w:tc>
        <w:tc>
          <w:tcPr>
            <w:tcW w:w="243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b/>
                <w:bCs/>
                <w:sz w:val="26"/>
                <w:szCs w:val="26"/>
              </w:rPr>
            </w:pPr>
            <w:r w:rsidRPr="007B3715">
              <w:rPr>
                <w:rFonts w:ascii="Times New Roman" w:hAnsi="Times New Roman" w:cs="Times New Roman"/>
                <w:b/>
                <w:bCs/>
                <w:sz w:val="26"/>
                <w:szCs w:val="26"/>
              </w:rPr>
              <w:t xml:space="preserve">    8.325.604.964 </w:t>
            </w:r>
          </w:p>
        </w:tc>
        <w:tc>
          <w:tcPr>
            <w:tcW w:w="180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b/>
                <w:bCs/>
                <w:sz w:val="26"/>
                <w:szCs w:val="26"/>
              </w:rPr>
            </w:pPr>
          </w:p>
        </w:tc>
      </w:tr>
      <w:tr w:rsidR="00B73804" w:rsidRPr="007B3715" w:rsidTr="007B3715">
        <w:trPr>
          <w:gridAfter w:val="1"/>
          <w:wAfter w:w="46" w:type="dxa"/>
          <w:trHeight w:val="300"/>
        </w:trPr>
        <w:tc>
          <w:tcPr>
            <w:tcW w:w="563" w:type="dxa"/>
            <w:tcBorders>
              <w:top w:val="nil"/>
              <w:left w:val="single" w:sz="4" w:space="0" w:color="auto"/>
              <w:bottom w:val="single" w:sz="4" w:space="0" w:color="auto"/>
              <w:right w:val="single" w:sz="4" w:space="0" w:color="auto"/>
            </w:tcBorders>
            <w:shd w:val="clear" w:color="auto" w:fill="auto"/>
            <w:noWrap/>
            <w:vAlign w:val="bottom"/>
            <w:hideMark/>
          </w:tcPr>
          <w:p w:rsidR="00B73804" w:rsidRPr="007B3715" w:rsidRDefault="00B73804" w:rsidP="00BB7B48">
            <w:pPr>
              <w:jc w:val="right"/>
              <w:rPr>
                <w:rFonts w:ascii="Times New Roman" w:hAnsi="Times New Roman" w:cs="Times New Roman"/>
                <w:sz w:val="26"/>
                <w:szCs w:val="26"/>
              </w:rPr>
            </w:pPr>
            <w:r w:rsidRPr="007B3715">
              <w:rPr>
                <w:rFonts w:ascii="Times New Roman" w:hAnsi="Times New Roman" w:cs="Times New Roman"/>
                <w:sz w:val="26"/>
                <w:szCs w:val="26"/>
              </w:rPr>
              <w:t>1</w:t>
            </w:r>
          </w:p>
        </w:tc>
        <w:tc>
          <w:tcPr>
            <w:tcW w:w="4744"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sz w:val="26"/>
                <w:szCs w:val="26"/>
              </w:rPr>
            </w:pPr>
            <w:r w:rsidRPr="007B3715">
              <w:rPr>
                <w:rFonts w:ascii="Times New Roman" w:hAnsi="Times New Roman" w:cs="Times New Roman"/>
                <w:sz w:val="26"/>
                <w:szCs w:val="26"/>
              </w:rPr>
              <w:t>Khoa công nghệ động lực</w:t>
            </w:r>
          </w:p>
        </w:tc>
        <w:tc>
          <w:tcPr>
            <w:tcW w:w="126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jc w:val="center"/>
              <w:rPr>
                <w:rFonts w:ascii="Times New Roman" w:hAnsi="Times New Roman" w:cs="Times New Roman"/>
                <w:sz w:val="26"/>
                <w:szCs w:val="26"/>
              </w:rPr>
            </w:pPr>
            <w:r w:rsidRPr="007B3715">
              <w:rPr>
                <w:rFonts w:ascii="Times New Roman" w:hAnsi="Times New Roman" w:cs="Times New Roman"/>
                <w:sz w:val="26"/>
                <w:szCs w:val="26"/>
              </w:rPr>
              <w:t>đồng</w:t>
            </w:r>
          </w:p>
        </w:tc>
        <w:tc>
          <w:tcPr>
            <w:tcW w:w="207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jc w:val="center"/>
              <w:rPr>
                <w:rFonts w:ascii="Times New Roman" w:hAnsi="Times New Roman" w:cs="Times New Roman"/>
                <w:sz w:val="26"/>
                <w:szCs w:val="26"/>
              </w:rPr>
            </w:pPr>
            <w:r w:rsidRPr="007B3715">
              <w:rPr>
                <w:rFonts w:ascii="Times New Roman" w:hAnsi="Times New Roman" w:cs="Times New Roman"/>
                <w:sz w:val="26"/>
                <w:szCs w:val="26"/>
              </w:rPr>
              <w:t> </w:t>
            </w:r>
          </w:p>
        </w:tc>
        <w:tc>
          <w:tcPr>
            <w:tcW w:w="243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sz w:val="26"/>
                <w:szCs w:val="26"/>
              </w:rPr>
            </w:pPr>
            <w:r w:rsidRPr="007B3715">
              <w:rPr>
                <w:rFonts w:ascii="Times New Roman" w:hAnsi="Times New Roman" w:cs="Times New Roman"/>
                <w:sz w:val="26"/>
                <w:szCs w:val="26"/>
              </w:rPr>
              <w:t> </w:t>
            </w:r>
          </w:p>
        </w:tc>
        <w:tc>
          <w:tcPr>
            <w:tcW w:w="180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sz w:val="26"/>
                <w:szCs w:val="26"/>
              </w:rPr>
            </w:pPr>
            <w:r w:rsidRPr="007B3715">
              <w:rPr>
                <w:rFonts w:ascii="Times New Roman" w:hAnsi="Times New Roman" w:cs="Times New Roman"/>
                <w:sz w:val="26"/>
                <w:szCs w:val="26"/>
              </w:rPr>
              <w:t> </w:t>
            </w:r>
          </w:p>
        </w:tc>
      </w:tr>
      <w:tr w:rsidR="00B73804" w:rsidRPr="007B3715" w:rsidTr="007B3715">
        <w:trPr>
          <w:gridAfter w:val="1"/>
          <w:wAfter w:w="46" w:type="dxa"/>
          <w:trHeight w:val="300"/>
        </w:trPr>
        <w:tc>
          <w:tcPr>
            <w:tcW w:w="563" w:type="dxa"/>
            <w:tcBorders>
              <w:top w:val="nil"/>
              <w:left w:val="single" w:sz="4" w:space="0" w:color="auto"/>
              <w:bottom w:val="single" w:sz="4" w:space="0" w:color="auto"/>
              <w:right w:val="single" w:sz="4" w:space="0" w:color="auto"/>
            </w:tcBorders>
            <w:shd w:val="clear" w:color="auto" w:fill="auto"/>
            <w:noWrap/>
            <w:vAlign w:val="bottom"/>
            <w:hideMark/>
          </w:tcPr>
          <w:p w:rsidR="00B73804" w:rsidRPr="007B3715" w:rsidRDefault="00B73804" w:rsidP="00BB7B48">
            <w:pPr>
              <w:jc w:val="right"/>
              <w:rPr>
                <w:rFonts w:ascii="Times New Roman" w:hAnsi="Times New Roman" w:cs="Times New Roman"/>
                <w:sz w:val="26"/>
                <w:szCs w:val="26"/>
              </w:rPr>
            </w:pPr>
            <w:r w:rsidRPr="007B3715">
              <w:rPr>
                <w:rFonts w:ascii="Times New Roman" w:hAnsi="Times New Roman" w:cs="Times New Roman"/>
                <w:sz w:val="26"/>
                <w:szCs w:val="26"/>
              </w:rPr>
              <w:t>2</w:t>
            </w:r>
          </w:p>
        </w:tc>
        <w:tc>
          <w:tcPr>
            <w:tcW w:w="4744"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sz w:val="26"/>
                <w:szCs w:val="26"/>
              </w:rPr>
            </w:pPr>
            <w:r w:rsidRPr="007B3715">
              <w:rPr>
                <w:rFonts w:ascii="Times New Roman" w:hAnsi="Times New Roman" w:cs="Times New Roman"/>
                <w:sz w:val="26"/>
                <w:szCs w:val="26"/>
              </w:rPr>
              <w:t>Khoa công nghệ thông tin</w:t>
            </w:r>
          </w:p>
        </w:tc>
        <w:tc>
          <w:tcPr>
            <w:tcW w:w="126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jc w:val="center"/>
              <w:rPr>
                <w:rFonts w:ascii="Times New Roman" w:hAnsi="Times New Roman" w:cs="Times New Roman"/>
                <w:sz w:val="26"/>
                <w:szCs w:val="26"/>
              </w:rPr>
            </w:pPr>
            <w:r w:rsidRPr="007B3715">
              <w:rPr>
                <w:rFonts w:ascii="Times New Roman" w:hAnsi="Times New Roman" w:cs="Times New Roman"/>
                <w:sz w:val="26"/>
                <w:szCs w:val="26"/>
              </w:rPr>
              <w:t>đồng</w:t>
            </w:r>
          </w:p>
        </w:tc>
        <w:tc>
          <w:tcPr>
            <w:tcW w:w="207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jc w:val="center"/>
              <w:rPr>
                <w:rFonts w:ascii="Times New Roman" w:hAnsi="Times New Roman" w:cs="Times New Roman"/>
                <w:sz w:val="26"/>
                <w:szCs w:val="26"/>
              </w:rPr>
            </w:pPr>
            <w:r w:rsidRPr="007B3715">
              <w:rPr>
                <w:rFonts w:ascii="Times New Roman" w:hAnsi="Times New Roman" w:cs="Times New Roman"/>
                <w:sz w:val="26"/>
                <w:szCs w:val="26"/>
              </w:rPr>
              <w:t> </w:t>
            </w:r>
          </w:p>
        </w:tc>
        <w:tc>
          <w:tcPr>
            <w:tcW w:w="243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sz w:val="26"/>
                <w:szCs w:val="26"/>
              </w:rPr>
            </w:pPr>
            <w:r w:rsidRPr="007B3715">
              <w:rPr>
                <w:rFonts w:ascii="Times New Roman" w:hAnsi="Times New Roman" w:cs="Times New Roman"/>
                <w:sz w:val="26"/>
                <w:szCs w:val="26"/>
              </w:rPr>
              <w:t> </w:t>
            </w:r>
          </w:p>
        </w:tc>
        <w:tc>
          <w:tcPr>
            <w:tcW w:w="180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sz w:val="26"/>
                <w:szCs w:val="26"/>
              </w:rPr>
            </w:pPr>
            <w:r w:rsidRPr="007B3715">
              <w:rPr>
                <w:rFonts w:ascii="Times New Roman" w:hAnsi="Times New Roman" w:cs="Times New Roman"/>
                <w:sz w:val="26"/>
                <w:szCs w:val="26"/>
              </w:rPr>
              <w:t> </w:t>
            </w:r>
          </w:p>
        </w:tc>
      </w:tr>
      <w:tr w:rsidR="00B73804" w:rsidRPr="007B3715" w:rsidTr="007B3715">
        <w:trPr>
          <w:gridAfter w:val="1"/>
          <w:wAfter w:w="46" w:type="dxa"/>
          <w:trHeight w:val="300"/>
        </w:trPr>
        <w:tc>
          <w:tcPr>
            <w:tcW w:w="563" w:type="dxa"/>
            <w:tcBorders>
              <w:top w:val="nil"/>
              <w:left w:val="single" w:sz="4" w:space="0" w:color="auto"/>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b/>
                <w:bCs/>
                <w:sz w:val="26"/>
                <w:szCs w:val="26"/>
              </w:rPr>
            </w:pPr>
            <w:r w:rsidRPr="007B3715">
              <w:rPr>
                <w:rFonts w:ascii="Times New Roman" w:hAnsi="Times New Roman" w:cs="Times New Roman"/>
                <w:b/>
                <w:bCs/>
                <w:sz w:val="26"/>
                <w:szCs w:val="26"/>
              </w:rPr>
              <w:t>II</w:t>
            </w:r>
          </w:p>
        </w:tc>
        <w:tc>
          <w:tcPr>
            <w:tcW w:w="4744"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b/>
                <w:bCs/>
                <w:sz w:val="26"/>
                <w:szCs w:val="26"/>
              </w:rPr>
            </w:pPr>
            <w:r w:rsidRPr="007B3715">
              <w:rPr>
                <w:rFonts w:ascii="Times New Roman" w:hAnsi="Times New Roman" w:cs="Times New Roman"/>
                <w:b/>
                <w:bCs/>
                <w:sz w:val="26"/>
                <w:szCs w:val="26"/>
              </w:rPr>
              <w:t>Chi phí tư vấn</w:t>
            </w:r>
          </w:p>
        </w:tc>
        <w:tc>
          <w:tcPr>
            <w:tcW w:w="126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b/>
                <w:bCs/>
                <w:sz w:val="26"/>
                <w:szCs w:val="26"/>
              </w:rPr>
            </w:pPr>
            <w:r w:rsidRPr="007B3715">
              <w:rPr>
                <w:rFonts w:ascii="Times New Roman" w:hAnsi="Times New Roman" w:cs="Times New Roman"/>
                <w:b/>
                <w:bCs/>
                <w:sz w:val="26"/>
                <w:szCs w:val="26"/>
              </w:rPr>
              <w:t> </w:t>
            </w:r>
          </w:p>
        </w:tc>
        <w:tc>
          <w:tcPr>
            <w:tcW w:w="207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b/>
                <w:bCs/>
                <w:sz w:val="26"/>
                <w:szCs w:val="26"/>
              </w:rPr>
            </w:pPr>
            <w:r w:rsidRPr="007B3715">
              <w:rPr>
                <w:rFonts w:ascii="Times New Roman" w:hAnsi="Times New Roman" w:cs="Times New Roman"/>
                <w:b/>
                <w:bCs/>
                <w:sz w:val="26"/>
                <w:szCs w:val="26"/>
              </w:rPr>
              <w:t> </w:t>
            </w:r>
          </w:p>
        </w:tc>
        <w:tc>
          <w:tcPr>
            <w:tcW w:w="243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b/>
                <w:bCs/>
                <w:sz w:val="26"/>
                <w:szCs w:val="26"/>
              </w:rPr>
            </w:pPr>
            <w:r w:rsidRPr="007B3715">
              <w:rPr>
                <w:rFonts w:ascii="Times New Roman" w:hAnsi="Times New Roman" w:cs="Times New Roman"/>
                <w:b/>
                <w:bCs/>
                <w:sz w:val="26"/>
                <w:szCs w:val="26"/>
              </w:rPr>
              <w:t xml:space="preserve">       674.395.036 </w:t>
            </w:r>
          </w:p>
        </w:tc>
        <w:tc>
          <w:tcPr>
            <w:tcW w:w="180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b/>
                <w:bCs/>
                <w:sz w:val="26"/>
                <w:szCs w:val="26"/>
              </w:rPr>
            </w:pPr>
            <w:r w:rsidRPr="007B3715">
              <w:rPr>
                <w:rFonts w:ascii="Times New Roman" w:hAnsi="Times New Roman" w:cs="Times New Roman"/>
                <w:b/>
                <w:bCs/>
                <w:sz w:val="26"/>
                <w:szCs w:val="26"/>
              </w:rPr>
              <w:t> </w:t>
            </w:r>
          </w:p>
        </w:tc>
      </w:tr>
      <w:tr w:rsidR="00B73804" w:rsidRPr="007B3715" w:rsidTr="007B3715">
        <w:trPr>
          <w:gridAfter w:val="1"/>
          <w:wAfter w:w="46" w:type="dxa"/>
          <w:trHeight w:val="300"/>
        </w:trPr>
        <w:tc>
          <w:tcPr>
            <w:tcW w:w="563" w:type="dxa"/>
            <w:tcBorders>
              <w:top w:val="nil"/>
              <w:left w:val="single" w:sz="4" w:space="0" w:color="auto"/>
              <w:bottom w:val="single" w:sz="4" w:space="0" w:color="auto"/>
              <w:right w:val="single" w:sz="4" w:space="0" w:color="auto"/>
            </w:tcBorders>
            <w:shd w:val="clear" w:color="auto" w:fill="auto"/>
            <w:noWrap/>
            <w:vAlign w:val="bottom"/>
            <w:hideMark/>
          </w:tcPr>
          <w:p w:rsidR="00B73804" w:rsidRPr="007B3715" w:rsidRDefault="00B73804" w:rsidP="00BB7B48">
            <w:pPr>
              <w:jc w:val="right"/>
              <w:rPr>
                <w:rFonts w:ascii="Times New Roman" w:hAnsi="Times New Roman" w:cs="Times New Roman"/>
                <w:sz w:val="26"/>
                <w:szCs w:val="26"/>
              </w:rPr>
            </w:pPr>
            <w:r w:rsidRPr="007B3715">
              <w:rPr>
                <w:rFonts w:ascii="Times New Roman" w:hAnsi="Times New Roman" w:cs="Times New Roman"/>
                <w:sz w:val="26"/>
                <w:szCs w:val="26"/>
              </w:rPr>
              <w:t>1</w:t>
            </w:r>
          </w:p>
        </w:tc>
        <w:tc>
          <w:tcPr>
            <w:tcW w:w="4744"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sz w:val="26"/>
                <w:szCs w:val="26"/>
              </w:rPr>
            </w:pPr>
            <w:r w:rsidRPr="007B3715">
              <w:rPr>
                <w:rFonts w:ascii="Times New Roman" w:hAnsi="Times New Roman" w:cs="Times New Roman"/>
                <w:sz w:val="26"/>
                <w:szCs w:val="26"/>
              </w:rPr>
              <w:t>Tư vấn kiểm định chương trình</w:t>
            </w:r>
          </w:p>
        </w:tc>
        <w:tc>
          <w:tcPr>
            <w:tcW w:w="126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jc w:val="center"/>
              <w:rPr>
                <w:rFonts w:ascii="Times New Roman" w:hAnsi="Times New Roman" w:cs="Times New Roman"/>
                <w:sz w:val="26"/>
                <w:szCs w:val="26"/>
              </w:rPr>
            </w:pPr>
            <w:r w:rsidRPr="007B3715">
              <w:rPr>
                <w:rFonts w:ascii="Times New Roman" w:hAnsi="Times New Roman" w:cs="Times New Roman"/>
                <w:sz w:val="26"/>
                <w:szCs w:val="26"/>
              </w:rPr>
              <w:t>đồng</w:t>
            </w:r>
          </w:p>
        </w:tc>
        <w:tc>
          <w:tcPr>
            <w:tcW w:w="207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jc w:val="center"/>
              <w:rPr>
                <w:rFonts w:ascii="Times New Roman" w:hAnsi="Times New Roman" w:cs="Times New Roman"/>
                <w:sz w:val="26"/>
                <w:szCs w:val="26"/>
              </w:rPr>
            </w:pPr>
            <w:r w:rsidRPr="007B3715">
              <w:rPr>
                <w:rFonts w:ascii="Times New Roman" w:hAnsi="Times New Roman" w:cs="Times New Roman"/>
                <w:sz w:val="26"/>
                <w:szCs w:val="26"/>
              </w:rPr>
              <w:t>Theo Hợp đồng</w:t>
            </w:r>
          </w:p>
        </w:tc>
        <w:tc>
          <w:tcPr>
            <w:tcW w:w="243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sz w:val="26"/>
                <w:szCs w:val="26"/>
              </w:rPr>
            </w:pPr>
            <w:r w:rsidRPr="007B3715">
              <w:rPr>
                <w:rFonts w:ascii="Times New Roman" w:hAnsi="Times New Roman" w:cs="Times New Roman"/>
                <w:sz w:val="26"/>
                <w:szCs w:val="26"/>
              </w:rPr>
              <w:t xml:space="preserve">         105.000.000 </w:t>
            </w:r>
          </w:p>
        </w:tc>
        <w:tc>
          <w:tcPr>
            <w:tcW w:w="180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sz w:val="26"/>
                <w:szCs w:val="26"/>
              </w:rPr>
            </w:pPr>
            <w:r w:rsidRPr="007B3715">
              <w:rPr>
                <w:rFonts w:ascii="Times New Roman" w:hAnsi="Times New Roman" w:cs="Times New Roman"/>
                <w:sz w:val="26"/>
                <w:szCs w:val="26"/>
              </w:rPr>
              <w:t> </w:t>
            </w:r>
          </w:p>
        </w:tc>
      </w:tr>
      <w:tr w:rsidR="00B73804" w:rsidRPr="007B3715" w:rsidTr="007B3715">
        <w:trPr>
          <w:gridAfter w:val="1"/>
          <w:wAfter w:w="46" w:type="dxa"/>
          <w:trHeight w:val="300"/>
        </w:trPr>
        <w:tc>
          <w:tcPr>
            <w:tcW w:w="563" w:type="dxa"/>
            <w:tcBorders>
              <w:top w:val="nil"/>
              <w:left w:val="single" w:sz="4" w:space="0" w:color="auto"/>
              <w:bottom w:val="single" w:sz="4" w:space="0" w:color="auto"/>
              <w:right w:val="single" w:sz="4" w:space="0" w:color="auto"/>
            </w:tcBorders>
            <w:shd w:val="clear" w:color="auto" w:fill="auto"/>
            <w:noWrap/>
            <w:vAlign w:val="bottom"/>
            <w:hideMark/>
          </w:tcPr>
          <w:p w:rsidR="00B73804" w:rsidRPr="007B3715" w:rsidRDefault="00B73804" w:rsidP="00BB7B48">
            <w:pPr>
              <w:jc w:val="right"/>
              <w:rPr>
                <w:rFonts w:ascii="Times New Roman" w:hAnsi="Times New Roman" w:cs="Times New Roman"/>
                <w:sz w:val="26"/>
                <w:szCs w:val="26"/>
              </w:rPr>
            </w:pPr>
            <w:r w:rsidRPr="007B3715">
              <w:rPr>
                <w:rFonts w:ascii="Times New Roman" w:hAnsi="Times New Roman" w:cs="Times New Roman"/>
                <w:sz w:val="26"/>
                <w:szCs w:val="26"/>
              </w:rPr>
              <w:t>2</w:t>
            </w:r>
          </w:p>
        </w:tc>
        <w:tc>
          <w:tcPr>
            <w:tcW w:w="4744"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sz w:val="26"/>
                <w:szCs w:val="26"/>
              </w:rPr>
            </w:pPr>
            <w:r w:rsidRPr="007B3715">
              <w:rPr>
                <w:rFonts w:ascii="Times New Roman" w:hAnsi="Times New Roman" w:cs="Times New Roman"/>
                <w:sz w:val="26"/>
                <w:szCs w:val="26"/>
              </w:rPr>
              <w:t>Tư vấn kiểm định cơ sở</w:t>
            </w:r>
          </w:p>
        </w:tc>
        <w:tc>
          <w:tcPr>
            <w:tcW w:w="126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jc w:val="center"/>
              <w:rPr>
                <w:rFonts w:ascii="Times New Roman" w:hAnsi="Times New Roman" w:cs="Times New Roman"/>
                <w:sz w:val="26"/>
                <w:szCs w:val="26"/>
              </w:rPr>
            </w:pPr>
            <w:r w:rsidRPr="007B3715">
              <w:rPr>
                <w:rFonts w:ascii="Times New Roman" w:hAnsi="Times New Roman" w:cs="Times New Roman"/>
                <w:sz w:val="26"/>
                <w:szCs w:val="26"/>
              </w:rPr>
              <w:t>đồng</w:t>
            </w:r>
          </w:p>
        </w:tc>
        <w:tc>
          <w:tcPr>
            <w:tcW w:w="207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jc w:val="center"/>
              <w:rPr>
                <w:rFonts w:ascii="Times New Roman" w:hAnsi="Times New Roman" w:cs="Times New Roman"/>
                <w:sz w:val="26"/>
                <w:szCs w:val="26"/>
              </w:rPr>
            </w:pPr>
            <w:r w:rsidRPr="007B3715">
              <w:rPr>
                <w:rFonts w:ascii="Times New Roman" w:hAnsi="Times New Roman" w:cs="Times New Roman"/>
                <w:sz w:val="26"/>
                <w:szCs w:val="26"/>
              </w:rPr>
              <w:t>Theo Hợp đồng</w:t>
            </w:r>
          </w:p>
        </w:tc>
        <w:tc>
          <w:tcPr>
            <w:tcW w:w="243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sz w:val="26"/>
                <w:szCs w:val="26"/>
              </w:rPr>
            </w:pPr>
            <w:r w:rsidRPr="007B3715">
              <w:rPr>
                <w:rFonts w:ascii="Times New Roman" w:hAnsi="Times New Roman" w:cs="Times New Roman"/>
                <w:sz w:val="26"/>
                <w:szCs w:val="26"/>
              </w:rPr>
              <w:t xml:space="preserve">         170.000.000 </w:t>
            </w:r>
          </w:p>
        </w:tc>
        <w:tc>
          <w:tcPr>
            <w:tcW w:w="180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sz w:val="26"/>
                <w:szCs w:val="26"/>
              </w:rPr>
            </w:pPr>
            <w:r w:rsidRPr="007B3715">
              <w:rPr>
                <w:rFonts w:ascii="Times New Roman" w:hAnsi="Times New Roman" w:cs="Times New Roman"/>
                <w:sz w:val="26"/>
                <w:szCs w:val="26"/>
              </w:rPr>
              <w:t> </w:t>
            </w:r>
          </w:p>
        </w:tc>
      </w:tr>
      <w:tr w:rsidR="00B73804" w:rsidRPr="007B3715" w:rsidTr="007B3715">
        <w:trPr>
          <w:gridAfter w:val="1"/>
          <w:wAfter w:w="46" w:type="dxa"/>
          <w:trHeight w:val="300"/>
        </w:trPr>
        <w:tc>
          <w:tcPr>
            <w:tcW w:w="563" w:type="dxa"/>
            <w:tcBorders>
              <w:top w:val="nil"/>
              <w:left w:val="single" w:sz="4" w:space="0" w:color="auto"/>
              <w:bottom w:val="single" w:sz="4" w:space="0" w:color="auto"/>
              <w:right w:val="single" w:sz="4" w:space="0" w:color="auto"/>
            </w:tcBorders>
            <w:shd w:val="clear" w:color="auto" w:fill="auto"/>
            <w:noWrap/>
            <w:vAlign w:val="bottom"/>
            <w:hideMark/>
          </w:tcPr>
          <w:p w:rsidR="00B73804" w:rsidRPr="007B3715" w:rsidRDefault="00B73804" w:rsidP="00BB7B48">
            <w:pPr>
              <w:jc w:val="right"/>
              <w:rPr>
                <w:rFonts w:ascii="Times New Roman" w:hAnsi="Times New Roman" w:cs="Times New Roman"/>
                <w:sz w:val="26"/>
                <w:szCs w:val="26"/>
              </w:rPr>
            </w:pPr>
            <w:r w:rsidRPr="007B3715">
              <w:rPr>
                <w:rFonts w:ascii="Times New Roman" w:hAnsi="Times New Roman" w:cs="Times New Roman"/>
                <w:sz w:val="26"/>
                <w:szCs w:val="26"/>
              </w:rPr>
              <w:t>3</w:t>
            </w:r>
          </w:p>
        </w:tc>
        <w:tc>
          <w:tcPr>
            <w:tcW w:w="4744"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sz w:val="26"/>
                <w:szCs w:val="26"/>
              </w:rPr>
            </w:pPr>
            <w:r w:rsidRPr="007B3715">
              <w:rPr>
                <w:rFonts w:ascii="Times New Roman" w:hAnsi="Times New Roman" w:cs="Times New Roman"/>
                <w:sz w:val="26"/>
                <w:szCs w:val="26"/>
              </w:rPr>
              <w:t>Chi phí thẩm định giá</w:t>
            </w:r>
          </w:p>
        </w:tc>
        <w:tc>
          <w:tcPr>
            <w:tcW w:w="126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jc w:val="center"/>
              <w:rPr>
                <w:rFonts w:ascii="Times New Roman" w:hAnsi="Times New Roman" w:cs="Times New Roman"/>
                <w:sz w:val="26"/>
                <w:szCs w:val="26"/>
              </w:rPr>
            </w:pPr>
            <w:r w:rsidRPr="007B3715">
              <w:rPr>
                <w:rFonts w:ascii="Times New Roman" w:hAnsi="Times New Roman" w:cs="Times New Roman"/>
                <w:sz w:val="26"/>
                <w:szCs w:val="26"/>
              </w:rPr>
              <w:t>đồng</w:t>
            </w:r>
          </w:p>
        </w:tc>
        <w:tc>
          <w:tcPr>
            <w:tcW w:w="207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jc w:val="center"/>
              <w:rPr>
                <w:rFonts w:ascii="Times New Roman" w:hAnsi="Times New Roman" w:cs="Times New Roman"/>
                <w:sz w:val="26"/>
                <w:szCs w:val="26"/>
              </w:rPr>
            </w:pPr>
            <w:r w:rsidRPr="007B3715">
              <w:rPr>
                <w:rFonts w:ascii="Times New Roman" w:hAnsi="Times New Roman" w:cs="Times New Roman"/>
                <w:sz w:val="26"/>
                <w:szCs w:val="26"/>
              </w:rPr>
              <w:t>Theo báo giá</w:t>
            </w:r>
          </w:p>
        </w:tc>
        <w:tc>
          <w:tcPr>
            <w:tcW w:w="243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sz w:val="26"/>
                <w:szCs w:val="26"/>
              </w:rPr>
            </w:pPr>
            <w:r w:rsidRPr="007B3715">
              <w:rPr>
                <w:rFonts w:ascii="Times New Roman" w:hAnsi="Times New Roman" w:cs="Times New Roman"/>
                <w:sz w:val="26"/>
                <w:szCs w:val="26"/>
              </w:rPr>
              <w:t xml:space="preserve">           17.000.000 </w:t>
            </w:r>
          </w:p>
        </w:tc>
        <w:tc>
          <w:tcPr>
            <w:tcW w:w="180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sz w:val="26"/>
                <w:szCs w:val="26"/>
              </w:rPr>
            </w:pPr>
            <w:r w:rsidRPr="007B3715">
              <w:rPr>
                <w:rFonts w:ascii="Times New Roman" w:hAnsi="Times New Roman" w:cs="Times New Roman"/>
                <w:sz w:val="26"/>
                <w:szCs w:val="26"/>
              </w:rPr>
              <w:t> </w:t>
            </w:r>
          </w:p>
        </w:tc>
      </w:tr>
      <w:tr w:rsidR="00B73804" w:rsidRPr="007B3715" w:rsidTr="007B3715">
        <w:trPr>
          <w:gridAfter w:val="1"/>
          <w:wAfter w:w="46" w:type="dxa"/>
          <w:trHeight w:val="300"/>
        </w:trPr>
        <w:tc>
          <w:tcPr>
            <w:tcW w:w="563" w:type="dxa"/>
            <w:tcBorders>
              <w:top w:val="nil"/>
              <w:left w:val="single" w:sz="4" w:space="0" w:color="auto"/>
              <w:bottom w:val="single" w:sz="4" w:space="0" w:color="auto"/>
              <w:right w:val="single" w:sz="4" w:space="0" w:color="auto"/>
            </w:tcBorders>
            <w:shd w:val="clear" w:color="auto" w:fill="auto"/>
            <w:noWrap/>
            <w:vAlign w:val="bottom"/>
            <w:hideMark/>
          </w:tcPr>
          <w:p w:rsidR="00B73804" w:rsidRPr="007B3715" w:rsidRDefault="00B73804" w:rsidP="00BB7B48">
            <w:pPr>
              <w:jc w:val="right"/>
              <w:rPr>
                <w:rFonts w:ascii="Times New Roman" w:hAnsi="Times New Roman" w:cs="Times New Roman"/>
                <w:sz w:val="26"/>
                <w:szCs w:val="26"/>
              </w:rPr>
            </w:pPr>
            <w:r w:rsidRPr="007B3715">
              <w:rPr>
                <w:rFonts w:ascii="Times New Roman" w:hAnsi="Times New Roman" w:cs="Times New Roman"/>
                <w:sz w:val="26"/>
                <w:szCs w:val="26"/>
              </w:rPr>
              <w:t>4</w:t>
            </w:r>
          </w:p>
        </w:tc>
        <w:tc>
          <w:tcPr>
            <w:tcW w:w="4744"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sz w:val="26"/>
                <w:szCs w:val="26"/>
              </w:rPr>
            </w:pPr>
            <w:r w:rsidRPr="007B3715">
              <w:rPr>
                <w:rFonts w:ascii="Times New Roman" w:hAnsi="Times New Roman" w:cs="Times New Roman"/>
                <w:sz w:val="26"/>
                <w:szCs w:val="26"/>
              </w:rPr>
              <w:t>Chi phí tư vấn đấu thầu</w:t>
            </w:r>
          </w:p>
        </w:tc>
        <w:tc>
          <w:tcPr>
            <w:tcW w:w="126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jc w:val="center"/>
              <w:rPr>
                <w:rFonts w:ascii="Times New Roman" w:hAnsi="Times New Roman" w:cs="Times New Roman"/>
                <w:sz w:val="26"/>
                <w:szCs w:val="26"/>
              </w:rPr>
            </w:pPr>
            <w:r w:rsidRPr="007B3715">
              <w:rPr>
                <w:rFonts w:ascii="Times New Roman" w:hAnsi="Times New Roman" w:cs="Times New Roman"/>
                <w:sz w:val="26"/>
                <w:szCs w:val="26"/>
              </w:rPr>
              <w:t>đồng</w:t>
            </w:r>
          </w:p>
        </w:tc>
        <w:tc>
          <w:tcPr>
            <w:tcW w:w="207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jc w:val="center"/>
              <w:rPr>
                <w:rFonts w:ascii="Times New Roman" w:hAnsi="Times New Roman" w:cs="Times New Roman"/>
                <w:sz w:val="26"/>
                <w:szCs w:val="26"/>
              </w:rPr>
            </w:pPr>
            <w:r w:rsidRPr="007B3715">
              <w:rPr>
                <w:rFonts w:ascii="Times New Roman" w:hAnsi="Times New Roman" w:cs="Times New Roman"/>
                <w:sz w:val="26"/>
                <w:szCs w:val="26"/>
              </w:rPr>
              <w:t>TB x 0,367%</w:t>
            </w:r>
          </w:p>
        </w:tc>
        <w:tc>
          <w:tcPr>
            <w:tcW w:w="243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sz w:val="26"/>
                <w:szCs w:val="26"/>
              </w:rPr>
            </w:pPr>
            <w:r w:rsidRPr="007B3715">
              <w:rPr>
                <w:rFonts w:ascii="Times New Roman" w:hAnsi="Times New Roman" w:cs="Times New Roman"/>
                <w:sz w:val="26"/>
                <w:szCs w:val="26"/>
              </w:rPr>
              <w:t xml:space="preserve">           30.554.970 </w:t>
            </w:r>
          </w:p>
        </w:tc>
        <w:tc>
          <w:tcPr>
            <w:tcW w:w="180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sz w:val="26"/>
                <w:szCs w:val="26"/>
              </w:rPr>
            </w:pPr>
            <w:r w:rsidRPr="007B3715">
              <w:rPr>
                <w:rFonts w:ascii="Times New Roman" w:hAnsi="Times New Roman" w:cs="Times New Roman"/>
                <w:sz w:val="26"/>
                <w:szCs w:val="26"/>
              </w:rPr>
              <w:t> </w:t>
            </w:r>
          </w:p>
        </w:tc>
      </w:tr>
      <w:tr w:rsidR="00B73804" w:rsidRPr="007B3715" w:rsidTr="007B3715">
        <w:trPr>
          <w:gridAfter w:val="1"/>
          <w:wAfter w:w="46" w:type="dxa"/>
          <w:trHeight w:val="600"/>
        </w:trPr>
        <w:tc>
          <w:tcPr>
            <w:tcW w:w="563" w:type="dxa"/>
            <w:tcBorders>
              <w:top w:val="nil"/>
              <w:left w:val="single" w:sz="4" w:space="0" w:color="auto"/>
              <w:bottom w:val="single" w:sz="4" w:space="0" w:color="auto"/>
              <w:right w:val="single" w:sz="4" w:space="0" w:color="auto"/>
            </w:tcBorders>
            <w:shd w:val="clear" w:color="auto" w:fill="auto"/>
            <w:noWrap/>
            <w:vAlign w:val="bottom"/>
            <w:hideMark/>
          </w:tcPr>
          <w:p w:rsidR="00B73804" w:rsidRPr="007B3715" w:rsidRDefault="00B73804" w:rsidP="00BB7B48">
            <w:pPr>
              <w:jc w:val="right"/>
              <w:rPr>
                <w:rFonts w:ascii="Times New Roman" w:hAnsi="Times New Roman" w:cs="Times New Roman"/>
                <w:sz w:val="26"/>
                <w:szCs w:val="26"/>
              </w:rPr>
            </w:pPr>
            <w:r w:rsidRPr="007B3715">
              <w:rPr>
                <w:rFonts w:ascii="Times New Roman" w:hAnsi="Times New Roman" w:cs="Times New Roman"/>
                <w:sz w:val="26"/>
                <w:szCs w:val="26"/>
              </w:rPr>
              <w:t>5</w:t>
            </w:r>
          </w:p>
        </w:tc>
        <w:tc>
          <w:tcPr>
            <w:tcW w:w="4744" w:type="dxa"/>
            <w:tcBorders>
              <w:top w:val="nil"/>
              <w:left w:val="nil"/>
              <w:bottom w:val="single" w:sz="4" w:space="0" w:color="auto"/>
              <w:right w:val="single" w:sz="4" w:space="0" w:color="auto"/>
            </w:tcBorders>
            <w:shd w:val="clear" w:color="auto" w:fill="auto"/>
            <w:vAlign w:val="bottom"/>
            <w:hideMark/>
          </w:tcPr>
          <w:p w:rsidR="00B73804" w:rsidRPr="007B3715" w:rsidRDefault="00B73804" w:rsidP="00BB7B48">
            <w:pPr>
              <w:rPr>
                <w:rFonts w:ascii="Times New Roman" w:hAnsi="Times New Roman" w:cs="Times New Roman"/>
                <w:sz w:val="26"/>
                <w:szCs w:val="26"/>
              </w:rPr>
            </w:pPr>
            <w:r w:rsidRPr="007B3715">
              <w:rPr>
                <w:rFonts w:ascii="Times New Roman" w:hAnsi="Times New Roman" w:cs="Times New Roman"/>
                <w:sz w:val="26"/>
                <w:szCs w:val="26"/>
              </w:rPr>
              <w:t>Chi phí tư vấn thẩm định HSMT + KQLC Nhà thầu</w:t>
            </w:r>
          </w:p>
        </w:tc>
        <w:tc>
          <w:tcPr>
            <w:tcW w:w="126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jc w:val="center"/>
              <w:rPr>
                <w:rFonts w:ascii="Times New Roman" w:hAnsi="Times New Roman" w:cs="Times New Roman"/>
                <w:sz w:val="26"/>
                <w:szCs w:val="26"/>
              </w:rPr>
            </w:pPr>
            <w:r w:rsidRPr="007B3715">
              <w:rPr>
                <w:rFonts w:ascii="Times New Roman" w:hAnsi="Times New Roman" w:cs="Times New Roman"/>
                <w:sz w:val="26"/>
                <w:szCs w:val="26"/>
              </w:rPr>
              <w:t>đồng</w:t>
            </w:r>
          </w:p>
        </w:tc>
        <w:tc>
          <w:tcPr>
            <w:tcW w:w="207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jc w:val="center"/>
              <w:rPr>
                <w:rFonts w:ascii="Times New Roman" w:hAnsi="Times New Roman" w:cs="Times New Roman"/>
                <w:sz w:val="26"/>
                <w:szCs w:val="26"/>
              </w:rPr>
            </w:pPr>
            <w:r w:rsidRPr="007B3715">
              <w:rPr>
                <w:rFonts w:ascii="Times New Roman" w:hAnsi="Times New Roman" w:cs="Times New Roman"/>
                <w:sz w:val="26"/>
                <w:szCs w:val="26"/>
              </w:rPr>
              <w:t>TB x 0,1%</w:t>
            </w:r>
          </w:p>
        </w:tc>
        <w:tc>
          <w:tcPr>
            <w:tcW w:w="243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sz w:val="26"/>
                <w:szCs w:val="26"/>
              </w:rPr>
            </w:pPr>
            <w:r w:rsidRPr="007B3715">
              <w:rPr>
                <w:rFonts w:ascii="Times New Roman" w:hAnsi="Times New Roman" w:cs="Times New Roman"/>
                <w:sz w:val="26"/>
                <w:szCs w:val="26"/>
              </w:rPr>
              <w:t xml:space="preserve">            8.325.605 </w:t>
            </w:r>
          </w:p>
        </w:tc>
        <w:tc>
          <w:tcPr>
            <w:tcW w:w="180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sz w:val="26"/>
                <w:szCs w:val="26"/>
              </w:rPr>
            </w:pPr>
            <w:r w:rsidRPr="007B3715">
              <w:rPr>
                <w:rFonts w:ascii="Times New Roman" w:hAnsi="Times New Roman" w:cs="Times New Roman"/>
                <w:sz w:val="26"/>
                <w:szCs w:val="26"/>
              </w:rPr>
              <w:t> </w:t>
            </w:r>
          </w:p>
        </w:tc>
      </w:tr>
      <w:tr w:rsidR="00B73804" w:rsidRPr="007B3715" w:rsidTr="007B3715">
        <w:trPr>
          <w:gridAfter w:val="1"/>
          <w:wAfter w:w="46" w:type="dxa"/>
          <w:trHeight w:val="300"/>
        </w:trPr>
        <w:tc>
          <w:tcPr>
            <w:tcW w:w="563" w:type="dxa"/>
            <w:tcBorders>
              <w:top w:val="nil"/>
              <w:left w:val="single" w:sz="4" w:space="0" w:color="auto"/>
              <w:bottom w:val="single" w:sz="4" w:space="0" w:color="auto"/>
              <w:right w:val="single" w:sz="4" w:space="0" w:color="auto"/>
            </w:tcBorders>
            <w:shd w:val="clear" w:color="auto" w:fill="auto"/>
            <w:noWrap/>
            <w:vAlign w:val="bottom"/>
            <w:hideMark/>
          </w:tcPr>
          <w:p w:rsidR="00B73804" w:rsidRPr="007B3715" w:rsidRDefault="00B73804" w:rsidP="00BB7B48">
            <w:pPr>
              <w:jc w:val="right"/>
              <w:rPr>
                <w:rFonts w:ascii="Times New Roman" w:hAnsi="Times New Roman" w:cs="Times New Roman"/>
                <w:sz w:val="26"/>
                <w:szCs w:val="26"/>
              </w:rPr>
            </w:pPr>
            <w:bookmarkStart w:id="0" w:name="_GoBack"/>
            <w:r w:rsidRPr="007B3715">
              <w:rPr>
                <w:rFonts w:ascii="Times New Roman" w:hAnsi="Times New Roman" w:cs="Times New Roman"/>
                <w:sz w:val="26"/>
                <w:szCs w:val="26"/>
              </w:rPr>
              <w:t>6</w:t>
            </w:r>
          </w:p>
        </w:tc>
        <w:tc>
          <w:tcPr>
            <w:tcW w:w="4744"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sz w:val="26"/>
                <w:szCs w:val="26"/>
              </w:rPr>
            </w:pPr>
            <w:r w:rsidRPr="007B3715">
              <w:rPr>
                <w:rFonts w:ascii="Times New Roman" w:hAnsi="Times New Roman" w:cs="Times New Roman"/>
                <w:sz w:val="26"/>
                <w:szCs w:val="26"/>
              </w:rPr>
              <w:t>Chi phí tư vấn giám sát lắp đặt thiết bị</w:t>
            </w:r>
          </w:p>
        </w:tc>
        <w:tc>
          <w:tcPr>
            <w:tcW w:w="126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jc w:val="center"/>
              <w:rPr>
                <w:rFonts w:ascii="Times New Roman" w:hAnsi="Times New Roman" w:cs="Times New Roman"/>
                <w:sz w:val="26"/>
                <w:szCs w:val="26"/>
              </w:rPr>
            </w:pPr>
            <w:r w:rsidRPr="007B3715">
              <w:rPr>
                <w:rFonts w:ascii="Times New Roman" w:hAnsi="Times New Roman" w:cs="Times New Roman"/>
                <w:sz w:val="26"/>
                <w:szCs w:val="26"/>
              </w:rPr>
              <w:t>đồng</w:t>
            </w:r>
          </w:p>
        </w:tc>
        <w:tc>
          <w:tcPr>
            <w:tcW w:w="207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jc w:val="center"/>
              <w:rPr>
                <w:rFonts w:ascii="Times New Roman" w:hAnsi="Times New Roman" w:cs="Times New Roman"/>
                <w:sz w:val="26"/>
                <w:szCs w:val="26"/>
              </w:rPr>
            </w:pPr>
            <w:r w:rsidRPr="007B3715">
              <w:rPr>
                <w:rFonts w:ascii="Times New Roman" w:hAnsi="Times New Roman" w:cs="Times New Roman"/>
                <w:sz w:val="26"/>
                <w:szCs w:val="26"/>
              </w:rPr>
              <w:t>TB x 0,844%</w:t>
            </w:r>
          </w:p>
        </w:tc>
        <w:tc>
          <w:tcPr>
            <w:tcW w:w="243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sz w:val="26"/>
                <w:szCs w:val="26"/>
              </w:rPr>
            </w:pPr>
            <w:r w:rsidRPr="007B3715">
              <w:rPr>
                <w:rFonts w:ascii="Times New Roman" w:hAnsi="Times New Roman" w:cs="Times New Roman"/>
                <w:sz w:val="26"/>
                <w:szCs w:val="26"/>
              </w:rPr>
              <w:t xml:space="preserve">           70.268.106 </w:t>
            </w:r>
          </w:p>
        </w:tc>
        <w:tc>
          <w:tcPr>
            <w:tcW w:w="180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sz w:val="26"/>
                <w:szCs w:val="26"/>
              </w:rPr>
            </w:pPr>
            <w:r w:rsidRPr="007B3715">
              <w:rPr>
                <w:rFonts w:ascii="Times New Roman" w:hAnsi="Times New Roman" w:cs="Times New Roman"/>
                <w:sz w:val="26"/>
                <w:szCs w:val="26"/>
              </w:rPr>
              <w:t> </w:t>
            </w:r>
          </w:p>
        </w:tc>
      </w:tr>
      <w:bookmarkEnd w:id="0"/>
      <w:tr w:rsidR="00B73804" w:rsidRPr="007B3715" w:rsidTr="007B3715">
        <w:trPr>
          <w:gridAfter w:val="1"/>
          <w:wAfter w:w="46" w:type="dxa"/>
          <w:trHeight w:val="300"/>
        </w:trPr>
        <w:tc>
          <w:tcPr>
            <w:tcW w:w="563" w:type="dxa"/>
            <w:tcBorders>
              <w:top w:val="nil"/>
              <w:left w:val="single" w:sz="4" w:space="0" w:color="auto"/>
              <w:bottom w:val="single" w:sz="4" w:space="0" w:color="auto"/>
              <w:right w:val="single" w:sz="4" w:space="0" w:color="auto"/>
            </w:tcBorders>
            <w:shd w:val="clear" w:color="auto" w:fill="auto"/>
            <w:noWrap/>
            <w:vAlign w:val="bottom"/>
            <w:hideMark/>
          </w:tcPr>
          <w:p w:rsidR="00B73804" w:rsidRPr="007B3715" w:rsidRDefault="00B73804" w:rsidP="00BB7B48">
            <w:pPr>
              <w:jc w:val="right"/>
              <w:rPr>
                <w:rFonts w:ascii="Times New Roman" w:hAnsi="Times New Roman" w:cs="Times New Roman"/>
                <w:sz w:val="26"/>
                <w:szCs w:val="26"/>
              </w:rPr>
            </w:pPr>
            <w:r w:rsidRPr="007B3715">
              <w:rPr>
                <w:rFonts w:ascii="Times New Roman" w:hAnsi="Times New Roman" w:cs="Times New Roman"/>
                <w:sz w:val="26"/>
                <w:szCs w:val="26"/>
              </w:rPr>
              <w:t>7</w:t>
            </w:r>
          </w:p>
        </w:tc>
        <w:tc>
          <w:tcPr>
            <w:tcW w:w="4744"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sz w:val="26"/>
                <w:szCs w:val="26"/>
              </w:rPr>
            </w:pPr>
            <w:r w:rsidRPr="007B3715">
              <w:rPr>
                <w:rFonts w:ascii="Times New Roman" w:hAnsi="Times New Roman" w:cs="Times New Roman"/>
                <w:sz w:val="26"/>
                <w:szCs w:val="26"/>
              </w:rPr>
              <w:t>Chi phí quản lý dự án</w:t>
            </w:r>
          </w:p>
        </w:tc>
        <w:tc>
          <w:tcPr>
            <w:tcW w:w="126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jc w:val="center"/>
              <w:rPr>
                <w:rFonts w:ascii="Times New Roman" w:hAnsi="Times New Roman" w:cs="Times New Roman"/>
                <w:sz w:val="26"/>
                <w:szCs w:val="26"/>
              </w:rPr>
            </w:pPr>
            <w:r w:rsidRPr="007B3715">
              <w:rPr>
                <w:rFonts w:ascii="Times New Roman" w:hAnsi="Times New Roman" w:cs="Times New Roman"/>
                <w:sz w:val="26"/>
                <w:szCs w:val="26"/>
              </w:rPr>
              <w:t>đồng</w:t>
            </w:r>
          </w:p>
        </w:tc>
        <w:tc>
          <w:tcPr>
            <w:tcW w:w="207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jc w:val="center"/>
              <w:rPr>
                <w:rFonts w:ascii="Times New Roman" w:hAnsi="Times New Roman" w:cs="Times New Roman"/>
                <w:sz w:val="26"/>
                <w:szCs w:val="26"/>
              </w:rPr>
            </w:pPr>
            <w:r w:rsidRPr="007B3715">
              <w:rPr>
                <w:rFonts w:ascii="Times New Roman" w:hAnsi="Times New Roman" w:cs="Times New Roman"/>
                <w:sz w:val="26"/>
                <w:szCs w:val="26"/>
              </w:rPr>
              <w:t>TB x 3,282%</w:t>
            </w:r>
          </w:p>
        </w:tc>
        <w:tc>
          <w:tcPr>
            <w:tcW w:w="243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sz w:val="26"/>
                <w:szCs w:val="26"/>
              </w:rPr>
            </w:pPr>
            <w:r w:rsidRPr="007B3715">
              <w:rPr>
                <w:rFonts w:ascii="Times New Roman" w:hAnsi="Times New Roman" w:cs="Times New Roman"/>
                <w:sz w:val="26"/>
                <w:szCs w:val="26"/>
              </w:rPr>
              <w:t xml:space="preserve">         273.246.355 </w:t>
            </w:r>
          </w:p>
        </w:tc>
        <w:tc>
          <w:tcPr>
            <w:tcW w:w="180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sz w:val="26"/>
                <w:szCs w:val="26"/>
              </w:rPr>
            </w:pPr>
            <w:r w:rsidRPr="007B3715">
              <w:rPr>
                <w:rFonts w:ascii="Times New Roman" w:hAnsi="Times New Roman" w:cs="Times New Roman"/>
                <w:sz w:val="26"/>
                <w:szCs w:val="26"/>
              </w:rPr>
              <w:t> </w:t>
            </w:r>
          </w:p>
        </w:tc>
      </w:tr>
      <w:tr w:rsidR="00B73804" w:rsidRPr="007B3715" w:rsidTr="007B3715">
        <w:trPr>
          <w:gridAfter w:val="1"/>
          <w:wAfter w:w="46" w:type="dxa"/>
          <w:trHeight w:val="300"/>
        </w:trPr>
        <w:tc>
          <w:tcPr>
            <w:tcW w:w="563" w:type="dxa"/>
            <w:tcBorders>
              <w:top w:val="nil"/>
              <w:left w:val="single" w:sz="4" w:space="0" w:color="auto"/>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b/>
                <w:bCs/>
                <w:sz w:val="26"/>
                <w:szCs w:val="26"/>
              </w:rPr>
            </w:pPr>
            <w:r w:rsidRPr="007B3715">
              <w:rPr>
                <w:rFonts w:ascii="Times New Roman" w:hAnsi="Times New Roman" w:cs="Times New Roman"/>
                <w:b/>
                <w:bCs/>
                <w:sz w:val="26"/>
                <w:szCs w:val="26"/>
              </w:rPr>
              <w:t> </w:t>
            </w:r>
          </w:p>
        </w:tc>
        <w:tc>
          <w:tcPr>
            <w:tcW w:w="4744"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b/>
                <w:bCs/>
                <w:sz w:val="26"/>
                <w:szCs w:val="26"/>
              </w:rPr>
            </w:pPr>
            <w:r w:rsidRPr="007B3715">
              <w:rPr>
                <w:rFonts w:ascii="Times New Roman" w:hAnsi="Times New Roman" w:cs="Times New Roman"/>
                <w:b/>
                <w:bCs/>
                <w:sz w:val="26"/>
                <w:szCs w:val="26"/>
              </w:rPr>
              <w:t>TỔNG CỘNG (I)+(II)</w:t>
            </w:r>
          </w:p>
        </w:tc>
        <w:tc>
          <w:tcPr>
            <w:tcW w:w="126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b/>
                <w:bCs/>
                <w:sz w:val="26"/>
                <w:szCs w:val="26"/>
              </w:rPr>
            </w:pPr>
            <w:r w:rsidRPr="007B3715">
              <w:rPr>
                <w:rFonts w:ascii="Times New Roman" w:hAnsi="Times New Roman" w:cs="Times New Roman"/>
                <w:b/>
                <w:bCs/>
                <w:sz w:val="26"/>
                <w:szCs w:val="26"/>
              </w:rPr>
              <w:t> </w:t>
            </w:r>
          </w:p>
        </w:tc>
        <w:tc>
          <w:tcPr>
            <w:tcW w:w="207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b/>
                <w:bCs/>
                <w:sz w:val="26"/>
                <w:szCs w:val="26"/>
              </w:rPr>
            </w:pPr>
            <w:r w:rsidRPr="007B3715">
              <w:rPr>
                <w:rFonts w:ascii="Times New Roman" w:hAnsi="Times New Roman" w:cs="Times New Roman"/>
                <w:b/>
                <w:bCs/>
                <w:sz w:val="26"/>
                <w:szCs w:val="26"/>
              </w:rPr>
              <w:t> </w:t>
            </w:r>
          </w:p>
        </w:tc>
        <w:tc>
          <w:tcPr>
            <w:tcW w:w="243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b/>
                <w:bCs/>
                <w:sz w:val="26"/>
                <w:szCs w:val="26"/>
              </w:rPr>
            </w:pPr>
            <w:r w:rsidRPr="007B3715">
              <w:rPr>
                <w:rFonts w:ascii="Times New Roman" w:hAnsi="Times New Roman" w:cs="Times New Roman"/>
                <w:b/>
                <w:bCs/>
                <w:sz w:val="26"/>
                <w:szCs w:val="26"/>
              </w:rPr>
              <w:t xml:space="preserve">    9.000.000.000 </w:t>
            </w:r>
          </w:p>
        </w:tc>
        <w:tc>
          <w:tcPr>
            <w:tcW w:w="1800" w:type="dxa"/>
            <w:tcBorders>
              <w:top w:val="nil"/>
              <w:left w:val="nil"/>
              <w:bottom w:val="single" w:sz="4" w:space="0" w:color="auto"/>
              <w:right w:val="single" w:sz="4" w:space="0" w:color="auto"/>
            </w:tcBorders>
            <w:shd w:val="clear" w:color="auto" w:fill="auto"/>
            <w:noWrap/>
            <w:vAlign w:val="bottom"/>
            <w:hideMark/>
          </w:tcPr>
          <w:p w:rsidR="00B73804" w:rsidRPr="007B3715" w:rsidRDefault="00B73804" w:rsidP="00BB7B48">
            <w:pPr>
              <w:rPr>
                <w:rFonts w:ascii="Times New Roman" w:hAnsi="Times New Roman" w:cs="Times New Roman"/>
                <w:b/>
                <w:bCs/>
                <w:sz w:val="26"/>
                <w:szCs w:val="26"/>
              </w:rPr>
            </w:pPr>
            <w:r w:rsidRPr="007B3715">
              <w:rPr>
                <w:rFonts w:ascii="Times New Roman" w:hAnsi="Times New Roman" w:cs="Times New Roman"/>
                <w:b/>
                <w:bCs/>
                <w:sz w:val="26"/>
                <w:szCs w:val="26"/>
              </w:rPr>
              <w:t> </w:t>
            </w:r>
          </w:p>
        </w:tc>
      </w:tr>
      <w:tr w:rsidR="00B73804" w:rsidRPr="007B3715" w:rsidTr="007B3715">
        <w:trPr>
          <w:gridAfter w:val="1"/>
          <w:wAfter w:w="46" w:type="dxa"/>
          <w:trHeight w:val="300"/>
        </w:trPr>
        <w:tc>
          <w:tcPr>
            <w:tcW w:w="563" w:type="dxa"/>
            <w:tcBorders>
              <w:top w:val="nil"/>
              <w:left w:val="nil"/>
              <w:bottom w:val="nil"/>
              <w:right w:val="nil"/>
            </w:tcBorders>
            <w:shd w:val="clear" w:color="auto" w:fill="auto"/>
            <w:noWrap/>
            <w:vAlign w:val="bottom"/>
            <w:hideMark/>
          </w:tcPr>
          <w:p w:rsidR="00B73804" w:rsidRPr="007B3715" w:rsidRDefault="00B73804" w:rsidP="00BB7B48">
            <w:pPr>
              <w:rPr>
                <w:rFonts w:ascii="Times New Roman" w:hAnsi="Times New Roman" w:cs="Times New Roman"/>
                <w:sz w:val="26"/>
                <w:szCs w:val="26"/>
              </w:rPr>
            </w:pPr>
          </w:p>
        </w:tc>
        <w:tc>
          <w:tcPr>
            <w:tcW w:w="4744" w:type="dxa"/>
            <w:tcBorders>
              <w:top w:val="nil"/>
              <w:left w:val="nil"/>
              <w:bottom w:val="nil"/>
              <w:right w:val="nil"/>
            </w:tcBorders>
            <w:shd w:val="clear" w:color="auto" w:fill="auto"/>
            <w:noWrap/>
            <w:vAlign w:val="bottom"/>
            <w:hideMark/>
          </w:tcPr>
          <w:p w:rsidR="00B73804" w:rsidRPr="007B3715" w:rsidRDefault="00B73804" w:rsidP="00BB7B48">
            <w:pPr>
              <w:rPr>
                <w:rFonts w:ascii="Times New Roman" w:hAnsi="Times New Roman" w:cs="Times New Roman"/>
                <w:sz w:val="26"/>
                <w:szCs w:val="26"/>
              </w:rPr>
            </w:pPr>
          </w:p>
        </w:tc>
        <w:tc>
          <w:tcPr>
            <w:tcW w:w="1260" w:type="dxa"/>
            <w:tcBorders>
              <w:top w:val="nil"/>
              <w:left w:val="nil"/>
              <w:bottom w:val="nil"/>
              <w:right w:val="nil"/>
            </w:tcBorders>
            <w:shd w:val="clear" w:color="auto" w:fill="auto"/>
            <w:noWrap/>
            <w:vAlign w:val="bottom"/>
            <w:hideMark/>
          </w:tcPr>
          <w:p w:rsidR="00B73804" w:rsidRPr="007B3715" w:rsidRDefault="00B73804" w:rsidP="00BB7B48">
            <w:pPr>
              <w:rPr>
                <w:rFonts w:ascii="Times New Roman" w:hAnsi="Times New Roman" w:cs="Times New Roman"/>
                <w:sz w:val="26"/>
                <w:szCs w:val="26"/>
              </w:rPr>
            </w:pPr>
          </w:p>
        </w:tc>
        <w:tc>
          <w:tcPr>
            <w:tcW w:w="2070" w:type="dxa"/>
            <w:tcBorders>
              <w:top w:val="nil"/>
              <w:left w:val="nil"/>
              <w:bottom w:val="nil"/>
              <w:right w:val="nil"/>
            </w:tcBorders>
            <w:shd w:val="clear" w:color="auto" w:fill="auto"/>
            <w:noWrap/>
            <w:vAlign w:val="bottom"/>
            <w:hideMark/>
          </w:tcPr>
          <w:p w:rsidR="00B73804" w:rsidRPr="007B3715" w:rsidRDefault="00B73804" w:rsidP="00BB7B48">
            <w:pPr>
              <w:rPr>
                <w:rFonts w:ascii="Times New Roman" w:hAnsi="Times New Roman" w:cs="Times New Roman"/>
                <w:sz w:val="26"/>
                <w:szCs w:val="26"/>
              </w:rPr>
            </w:pPr>
          </w:p>
        </w:tc>
        <w:tc>
          <w:tcPr>
            <w:tcW w:w="2430" w:type="dxa"/>
            <w:tcBorders>
              <w:top w:val="nil"/>
              <w:left w:val="nil"/>
              <w:bottom w:val="nil"/>
              <w:right w:val="nil"/>
            </w:tcBorders>
            <w:shd w:val="clear" w:color="auto" w:fill="auto"/>
            <w:noWrap/>
            <w:vAlign w:val="bottom"/>
            <w:hideMark/>
          </w:tcPr>
          <w:p w:rsidR="00B73804" w:rsidRPr="007B3715" w:rsidRDefault="00B73804" w:rsidP="00BB7B48">
            <w:pPr>
              <w:rPr>
                <w:rFonts w:ascii="Times New Roman" w:hAnsi="Times New Roman" w:cs="Times New Roman"/>
                <w:sz w:val="26"/>
                <w:szCs w:val="26"/>
              </w:rPr>
            </w:pPr>
          </w:p>
        </w:tc>
        <w:tc>
          <w:tcPr>
            <w:tcW w:w="1800" w:type="dxa"/>
            <w:tcBorders>
              <w:top w:val="nil"/>
              <w:left w:val="nil"/>
              <w:bottom w:val="nil"/>
              <w:right w:val="nil"/>
            </w:tcBorders>
            <w:shd w:val="clear" w:color="auto" w:fill="auto"/>
            <w:noWrap/>
            <w:vAlign w:val="bottom"/>
            <w:hideMark/>
          </w:tcPr>
          <w:p w:rsidR="00B73804" w:rsidRPr="007B3715" w:rsidRDefault="00B73804" w:rsidP="00BB7B48">
            <w:pPr>
              <w:rPr>
                <w:rFonts w:ascii="Times New Roman" w:hAnsi="Times New Roman" w:cs="Times New Roman"/>
                <w:sz w:val="26"/>
                <w:szCs w:val="26"/>
              </w:rPr>
            </w:pPr>
          </w:p>
        </w:tc>
      </w:tr>
      <w:tr w:rsidR="00B73804" w:rsidRPr="007B3715" w:rsidTr="007B3715">
        <w:trPr>
          <w:gridAfter w:val="1"/>
          <w:wAfter w:w="46" w:type="dxa"/>
          <w:trHeight w:val="300"/>
        </w:trPr>
        <w:tc>
          <w:tcPr>
            <w:tcW w:w="563" w:type="dxa"/>
            <w:tcBorders>
              <w:top w:val="nil"/>
              <w:left w:val="nil"/>
              <w:bottom w:val="nil"/>
              <w:right w:val="nil"/>
            </w:tcBorders>
            <w:shd w:val="clear" w:color="auto" w:fill="auto"/>
            <w:noWrap/>
            <w:vAlign w:val="bottom"/>
            <w:hideMark/>
          </w:tcPr>
          <w:p w:rsidR="00B73804" w:rsidRPr="007B3715" w:rsidRDefault="00B73804" w:rsidP="00BB7B48">
            <w:pPr>
              <w:rPr>
                <w:rFonts w:ascii="Times New Roman" w:hAnsi="Times New Roman" w:cs="Times New Roman"/>
                <w:sz w:val="26"/>
                <w:szCs w:val="26"/>
              </w:rPr>
            </w:pPr>
          </w:p>
        </w:tc>
        <w:tc>
          <w:tcPr>
            <w:tcW w:w="4744" w:type="dxa"/>
            <w:tcBorders>
              <w:top w:val="nil"/>
              <w:left w:val="nil"/>
              <w:bottom w:val="nil"/>
              <w:right w:val="nil"/>
            </w:tcBorders>
            <w:shd w:val="clear" w:color="auto" w:fill="auto"/>
            <w:noWrap/>
            <w:vAlign w:val="bottom"/>
            <w:hideMark/>
          </w:tcPr>
          <w:p w:rsidR="00B73804" w:rsidRPr="007B3715" w:rsidRDefault="00B73804" w:rsidP="00BB7B48">
            <w:pPr>
              <w:rPr>
                <w:rFonts w:ascii="Times New Roman" w:hAnsi="Times New Roman" w:cs="Times New Roman"/>
                <w:sz w:val="26"/>
                <w:szCs w:val="26"/>
              </w:rPr>
            </w:pPr>
          </w:p>
        </w:tc>
        <w:tc>
          <w:tcPr>
            <w:tcW w:w="1260" w:type="dxa"/>
            <w:tcBorders>
              <w:top w:val="nil"/>
              <w:left w:val="nil"/>
              <w:bottom w:val="nil"/>
              <w:right w:val="nil"/>
            </w:tcBorders>
            <w:shd w:val="clear" w:color="auto" w:fill="auto"/>
            <w:noWrap/>
            <w:vAlign w:val="bottom"/>
            <w:hideMark/>
          </w:tcPr>
          <w:p w:rsidR="00B73804" w:rsidRPr="007B3715" w:rsidRDefault="00B73804" w:rsidP="00BB7B48">
            <w:pPr>
              <w:rPr>
                <w:rFonts w:ascii="Times New Roman" w:hAnsi="Times New Roman" w:cs="Times New Roman"/>
                <w:sz w:val="26"/>
                <w:szCs w:val="26"/>
              </w:rPr>
            </w:pPr>
          </w:p>
        </w:tc>
        <w:tc>
          <w:tcPr>
            <w:tcW w:w="6300" w:type="dxa"/>
            <w:gridSpan w:val="3"/>
            <w:tcBorders>
              <w:top w:val="nil"/>
              <w:left w:val="nil"/>
              <w:bottom w:val="nil"/>
              <w:right w:val="nil"/>
            </w:tcBorders>
            <w:shd w:val="clear" w:color="auto" w:fill="auto"/>
            <w:noWrap/>
            <w:vAlign w:val="bottom"/>
            <w:hideMark/>
          </w:tcPr>
          <w:p w:rsidR="00B73804" w:rsidRPr="007B3715" w:rsidRDefault="00B73804" w:rsidP="00BB7B48">
            <w:pPr>
              <w:jc w:val="center"/>
              <w:rPr>
                <w:rFonts w:ascii="Times New Roman" w:hAnsi="Times New Roman" w:cs="Times New Roman"/>
                <w:b/>
                <w:bCs/>
                <w:sz w:val="26"/>
                <w:szCs w:val="26"/>
              </w:rPr>
            </w:pPr>
            <w:r w:rsidRPr="007B3715">
              <w:rPr>
                <w:rFonts w:ascii="Times New Roman" w:hAnsi="Times New Roman" w:cs="Times New Roman"/>
                <w:b/>
                <w:bCs/>
                <w:sz w:val="26"/>
                <w:szCs w:val="26"/>
              </w:rPr>
              <w:t>Người lập</w:t>
            </w:r>
          </w:p>
        </w:tc>
      </w:tr>
      <w:tr w:rsidR="00B73804" w:rsidRPr="007B3715" w:rsidTr="007B3715">
        <w:trPr>
          <w:gridAfter w:val="1"/>
          <w:wAfter w:w="46" w:type="dxa"/>
          <w:trHeight w:val="300"/>
        </w:trPr>
        <w:tc>
          <w:tcPr>
            <w:tcW w:w="563" w:type="dxa"/>
            <w:tcBorders>
              <w:top w:val="nil"/>
              <w:left w:val="nil"/>
              <w:bottom w:val="nil"/>
              <w:right w:val="nil"/>
            </w:tcBorders>
            <w:shd w:val="clear" w:color="auto" w:fill="auto"/>
            <w:noWrap/>
            <w:vAlign w:val="bottom"/>
            <w:hideMark/>
          </w:tcPr>
          <w:p w:rsidR="00B73804" w:rsidRPr="007B3715" w:rsidRDefault="00B73804" w:rsidP="00BB7B48">
            <w:pPr>
              <w:rPr>
                <w:rFonts w:ascii="Times New Roman" w:hAnsi="Times New Roman" w:cs="Times New Roman"/>
                <w:sz w:val="26"/>
                <w:szCs w:val="26"/>
              </w:rPr>
            </w:pPr>
          </w:p>
        </w:tc>
        <w:tc>
          <w:tcPr>
            <w:tcW w:w="4744" w:type="dxa"/>
            <w:tcBorders>
              <w:top w:val="nil"/>
              <w:left w:val="nil"/>
              <w:bottom w:val="nil"/>
              <w:right w:val="nil"/>
            </w:tcBorders>
            <w:shd w:val="clear" w:color="auto" w:fill="auto"/>
            <w:noWrap/>
            <w:vAlign w:val="bottom"/>
            <w:hideMark/>
          </w:tcPr>
          <w:p w:rsidR="00B73804" w:rsidRPr="007B3715" w:rsidRDefault="00B73804" w:rsidP="00BB7B48">
            <w:pPr>
              <w:rPr>
                <w:rFonts w:ascii="Times New Roman" w:hAnsi="Times New Roman" w:cs="Times New Roman"/>
                <w:sz w:val="26"/>
                <w:szCs w:val="26"/>
              </w:rPr>
            </w:pPr>
          </w:p>
        </w:tc>
        <w:tc>
          <w:tcPr>
            <w:tcW w:w="1260" w:type="dxa"/>
            <w:tcBorders>
              <w:top w:val="nil"/>
              <w:left w:val="nil"/>
              <w:bottom w:val="nil"/>
              <w:right w:val="nil"/>
            </w:tcBorders>
            <w:shd w:val="clear" w:color="auto" w:fill="auto"/>
            <w:noWrap/>
            <w:vAlign w:val="bottom"/>
            <w:hideMark/>
          </w:tcPr>
          <w:p w:rsidR="00B73804" w:rsidRPr="007B3715" w:rsidRDefault="00B73804" w:rsidP="00BB7B48">
            <w:pPr>
              <w:rPr>
                <w:rFonts w:ascii="Times New Roman" w:hAnsi="Times New Roman" w:cs="Times New Roman"/>
                <w:sz w:val="26"/>
                <w:szCs w:val="26"/>
              </w:rPr>
            </w:pPr>
          </w:p>
        </w:tc>
        <w:tc>
          <w:tcPr>
            <w:tcW w:w="2070" w:type="dxa"/>
            <w:tcBorders>
              <w:top w:val="nil"/>
              <w:left w:val="nil"/>
              <w:bottom w:val="nil"/>
              <w:right w:val="nil"/>
            </w:tcBorders>
            <w:shd w:val="clear" w:color="auto" w:fill="auto"/>
            <w:noWrap/>
            <w:vAlign w:val="bottom"/>
            <w:hideMark/>
          </w:tcPr>
          <w:p w:rsidR="00B73804" w:rsidRPr="007B3715" w:rsidRDefault="00B73804" w:rsidP="00BB7B48">
            <w:pPr>
              <w:rPr>
                <w:rFonts w:ascii="Times New Roman" w:hAnsi="Times New Roman" w:cs="Times New Roman"/>
                <w:sz w:val="26"/>
                <w:szCs w:val="26"/>
              </w:rPr>
            </w:pPr>
          </w:p>
        </w:tc>
        <w:tc>
          <w:tcPr>
            <w:tcW w:w="2430" w:type="dxa"/>
            <w:tcBorders>
              <w:top w:val="nil"/>
              <w:left w:val="nil"/>
              <w:bottom w:val="nil"/>
              <w:right w:val="nil"/>
            </w:tcBorders>
            <w:shd w:val="clear" w:color="auto" w:fill="auto"/>
            <w:noWrap/>
            <w:vAlign w:val="bottom"/>
            <w:hideMark/>
          </w:tcPr>
          <w:p w:rsidR="00B73804" w:rsidRPr="007B3715" w:rsidRDefault="00B73804" w:rsidP="00BB7B48">
            <w:pPr>
              <w:rPr>
                <w:rFonts w:ascii="Times New Roman" w:hAnsi="Times New Roman" w:cs="Times New Roman"/>
                <w:sz w:val="26"/>
                <w:szCs w:val="26"/>
              </w:rPr>
            </w:pPr>
          </w:p>
        </w:tc>
        <w:tc>
          <w:tcPr>
            <w:tcW w:w="1800" w:type="dxa"/>
            <w:tcBorders>
              <w:top w:val="nil"/>
              <w:left w:val="nil"/>
              <w:bottom w:val="nil"/>
              <w:right w:val="nil"/>
            </w:tcBorders>
            <w:shd w:val="clear" w:color="auto" w:fill="auto"/>
            <w:noWrap/>
            <w:vAlign w:val="bottom"/>
            <w:hideMark/>
          </w:tcPr>
          <w:p w:rsidR="00B73804" w:rsidRPr="007B3715" w:rsidRDefault="00B73804" w:rsidP="00BB7B48">
            <w:pPr>
              <w:rPr>
                <w:rFonts w:ascii="Times New Roman" w:hAnsi="Times New Roman" w:cs="Times New Roman"/>
                <w:sz w:val="26"/>
                <w:szCs w:val="26"/>
              </w:rPr>
            </w:pPr>
          </w:p>
        </w:tc>
      </w:tr>
      <w:tr w:rsidR="00B73804" w:rsidRPr="007B3715" w:rsidTr="007B3715">
        <w:trPr>
          <w:gridAfter w:val="1"/>
          <w:wAfter w:w="46" w:type="dxa"/>
          <w:trHeight w:val="300"/>
        </w:trPr>
        <w:tc>
          <w:tcPr>
            <w:tcW w:w="563" w:type="dxa"/>
            <w:tcBorders>
              <w:top w:val="nil"/>
              <w:left w:val="nil"/>
              <w:bottom w:val="nil"/>
              <w:right w:val="nil"/>
            </w:tcBorders>
            <w:shd w:val="clear" w:color="auto" w:fill="auto"/>
            <w:noWrap/>
            <w:vAlign w:val="bottom"/>
            <w:hideMark/>
          </w:tcPr>
          <w:p w:rsidR="00B73804" w:rsidRPr="007B3715" w:rsidRDefault="00B73804" w:rsidP="00BB7B48">
            <w:pPr>
              <w:rPr>
                <w:rFonts w:ascii="Times New Roman" w:hAnsi="Times New Roman" w:cs="Times New Roman"/>
                <w:sz w:val="26"/>
                <w:szCs w:val="26"/>
              </w:rPr>
            </w:pPr>
          </w:p>
        </w:tc>
        <w:tc>
          <w:tcPr>
            <w:tcW w:w="4744" w:type="dxa"/>
            <w:tcBorders>
              <w:top w:val="nil"/>
              <w:left w:val="nil"/>
              <w:bottom w:val="nil"/>
              <w:right w:val="nil"/>
            </w:tcBorders>
            <w:shd w:val="clear" w:color="auto" w:fill="auto"/>
            <w:noWrap/>
            <w:vAlign w:val="bottom"/>
            <w:hideMark/>
          </w:tcPr>
          <w:p w:rsidR="00B73804" w:rsidRPr="007B3715" w:rsidRDefault="00B73804" w:rsidP="00BB7B48">
            <w:pPr>
              <w:rPr>
                <w:rFonts w:ascii="Times New Roman" w:hAnsi="Times New Roman" w:cs="Times New Roman"/>
                <w:sz w:val="26"/>
                <w:szCs w:val="26"/>
              </w:rPr>
            </w:pPr>
          </w:p>
        </w:tc>
        <w:tc>
          <w:tcPr>
            <w:tcW w:w="1260" w:type="dxa"/>
            <w:tcBorders>
              <w:top w:val="nil"/>
              <w:left w:val="nil"/>
              <w:bottom w:val="nil"/>
              <w:right w:val="nil"/>
            </w:tcBorders>
            <w:shd w:val="clear" w:color="auto" w:fill="auto"/>
            <w:noWrap/>
            <w:vAlign w:val="bottom"/>
            <w:hideMark/>
          </w:tcPr>
          <w:p w:rsidR="00B73804" w:rsidRPr="007B3715" w:rsidRDefault="00B73804" w:rsidP="00BB7B48">
            <w:pPr>
              <w:rPr>
                <w:rFonts w:ascii="Times New Roman" w:hAnsi="Times New Roman" w:cs="Times New Roman"/>
                <w:sz w:val="26"/>
                <w:szCs w:val="26"/>
              </w:rPr>
            </w:pPr>
          </w:p>
        </w:tc>
        <w:tc>
          <w:tcPr>
            <w:tcW w:w="2070" w:type="dxa"/>
            <w:tcBorders>
              <w:top w:val="nil"/>
              <w:left w:val="nil"/>
              <w:bottom w:val="nil"/>
              <w:right w:val="nil"/>
            </w:tcBorders>
            <w:shd w:val="clear" w:color="auto" w:fill="auto"/>
            <w:noWrap/>
            <w:vAlign w:val="bottom"/>
            <w:hideMark/>
          </w:tcPr>
          <w:p w:rsidR="00B73804" w:rsidRPr="007B3715" w:rsidRDefault="00B73804" w:rsidP="00BB7B48">
            <w:pPr>
              <w:rPr>
                <w:rFonts w:ascii="Times New Roman" w:hAnsi="Times New Roman" w:cs="Times New Roman"/>
                <w:sz w:val="26"/>
                <w:szCs w:val="26"/>
              </w:rPr>
            </w:pPr>
          </w:p>
        </w:tc>
        <w:tc>
          <w:tcPr>
            <w:tcW w:w="2430" w:type="dxa"/>
            <w:tcBorders>
              <w:top w:val="nil"/>
              <w:left w:val="nil"/>
              <w:bottom w:val="nil"/>
              <w:right w:val="nil"/>
            </w:tcBorders>
            <w:shd w:val="clear" w:color="auto" w:fill="auto"/>
            <w:noWrap/>
            <w:vAlign w:val="bottom"/>
            <w:hideMark/>
          </w:tcPr>
          <w:p w:rsidR="00B73804" w:rsidRPr="007B3715" w:rsidRDefault="00B73804" w:rsidP="00BB7B48">
            <w:pPr>
              <w:rPr>
                <w:rFonts w:ascii="Times New Roman" w:hAnsi="Times New Roman" w:cs="Times New Roman"/>
                <w:sz w:val="26"/>
                <w:szCs w:val="26"/>
              </w:rPr>
            </w:pPr>
          </w:p>
        </w:tc>
        <w:tc>
          <w:tcPr>
            <w:tcW w:w="1800" w:type="dxa"/>
            <w:tcBorders>
              <w:top w:val="nil"/>
              <w:left w:val="nil"/>
              <w:bottom w:val="nil"/>
              <w:right w:val="nil"/>
            </w:tcBorders>
            <w:shd w:val="clear" w:color="auto" w:fill="auto"/>
            <w:noWrap/>
            <w:vAlign w:val="bottom"/>
            <w:hideMark/>
          </w:tcPr>
          <w:p w:rsidR="00B73804" w:rsidRPr="007B3715" w:rsidRDefault="00B73804" w:rsidP="00BB7B48">
            <w:pPr>
              <w:rPr>
                <w:rFonts w:ascii="Times New Roman" w:hAnsi="Times New Roman" w:cs="Times New Roman"/>
                <w:sz w:val="26"/>
                <w:szCs w:val="26"/>
              </w:rPr>
            </w:pPr>
          </w:p>
        </w:tc>
      </w:tr>
      <w:tr w:rsidR="00B73804" w:rsidRPr="007B3715" w:rsidTr="007B3715">
        <w:trPr>
          <w:gridAfter w:val="1"/>
          <w:wAfter w:w="46" w:type="dxa"/>
          <w:trHeight w:val="300"/>
        </w:trPr>
        <w:tc>
          <w:tcPr>
            <w:tcW w:w="563" w:type="dxa"/>
            <w:tcBorders>
              <w:top w:val="nil"/>
              <w:left w:val="nil"/>
              <w:bottom w:val="nil"/>
              <w:right w:val="nil"/>
            </w:tcBorders>
            <w:shd w:val="clear" w:color="auto" w:fill="auto"/>
            <w:noWrap/>
            <w:vAlign w:val="bottom"/>
            <w:hideMark/>
          </w:tcPr>
          <w:p w:rsidR="00B73804" w:rsidRPr="007B3715" w:rsidRDefault="00B73804" w:rsidP="00BB7B48">
            <w:pPr>
              <w:rPr>
                <w:rFonts w:ascii="Times New Roman" w:hAnsi="Times New Roman" w:cs="Times New Roman"/>
                <w:sz w:val="26"/>
                <w:szCs w:val="26"/>
              </w:rPr>
            </w:pPr>
          </w:p>
        </w:tc>
        <w:tc>
          <w:tcPr>
            <w:tcW w:w="4744" w:type="dxa"/>
            <w:tcBorders>
              <w:top w:val="nil"/>
              <w:left w:val="nil"/>
              <w:bottom w:val="nil"/>
              <w:right w:val="nil"/>
            </w:tcBorders>
            <w:shd w:val="clear" w:color="auto" w:fill="auto"/>
            <w:noWrap/>
            <w:vAlign w:val="bottom"/>
            <w:hideMark/>
          </w:tcPr>
          <w:p w:rsidR="00B73804" w:rsidRPr="007B3715" w:rsidRDefault="00B73804" w:rsidP="00BB7B48">
            <w:pPr>
              <w:rPr>
                <w:rFonts w:ascii="Times New Roman" w:hAnsi="Times New Roman" w:cs="Times New Roman"/>
                <w:sz w:val="26"/>
                <w:szCs w:val="26"/>
              </w:rPr>
            </w:pPr>
          </w:p>
        </w:tc>
        <w:tc>
          <w:tcPr>
            <w:tcW w:w="1260" w:type="dxa"/>
            <w:tcBorders>
              <w:top w:val="nil"/>
              <w:left w:val="nil"/>
              <w:bottom w:val="nil"/>
              <w:right w:val="nil"/>
            </w:tcBorders>
            <w:shd w:val="clear" w:color="auto" w:fill="auto"/>
            <w:noWrap/>
            <w:vAlign w:val="bottom"/>
            <w:hideMark/>
          </w:tcPr>
          <w:p w:rsidR="00B73804" w:rsidRPr="007B3715" w:rsidRDefault="00B73804" w:rsidP="00BB7B48">
            <w:pPr>
              <w:rPr>
                <w:rFonts w:ascii="Times New Roman" w:hAnsi="Times New Roman" w:cs="Times New Roman"/>
                <w:sz w:val="26"/>
                <w:szCs w:val="26"/>
              </w:rPr>
            </w:pPr>
          </w:p>
        </w:tc>
        <w:tc>
          <w:tcPr>
            <w:tcW w:w="2070" w:type="dxa"/>
            <w:tcBorders>
              <w:top w:val="nil"/>
              <w:left w:val="nil"/>
              <w:bottom w:val="nil"/>
              <w:right w:val="nil"/>
            </w:tcBorders>
            <w:shd w:val="clear" w:color="auto" w:fill="auto"/>
            <w:noWrap/>
            <w:vAlign w:val="bottom"/>
            <w:hideMark/>
          </w:tcPr>
          <w:p w:rsidR="00B73804" w:rsidRPr="007B3715" w:rsidRDefault="00B73804" w:rsidP="00BB7B48">
            <w:pPr>
              <w:rPr>
                <w:rFonts w:ascii="Times New Roman" w:hAnsi="Times New Roman" w:cs="Times New Roman"/>
                <w:sz w:val="26"/>
                <w:szCs w:val="26"/>
              </w:rPr>
            </w:pPr>
          </w:p>
        </w:tc>
        <w:tc>
          <w:tcPr>
            <w:tcW w:w="2430" w:type="dxa"/>
            <w:tcBorders>
              <w:top w:val="nil"/>
              <w:left w:val="nil"/>
              <w:bottom w:val="nil"/>
              <w:right w:val="nil"/>
            </w:tcBorders>
            <w:shd w:val="clear" w:color="auto" w:fill="auto"/>
            <w:noWrap/>
            <w:vAlign w:val="bottom"/>
            <w:hideMark/>
          </w:tcPr>
          <w:p w:rsidR="00B73804" w:rsidRPr="007B3715" w:rsidRDefault="00B73804" w:rsidP="00BB7B48">
            <w:pPr>
              <w:rPr>
                <w:rFonts w:ascii="Times New Roman" w:hAnsi="Times New Roman" w:cs="Times New Roman"/>
                <w:sz w:val="26"/>
                <w:szCs w:val="26"/>
              </w:rPr>
            </w:pPr>
          </w:p>
        </w:tc>
        <w:tc>
          <w:tcPr>
            <w:tcW w:w="1800" w:type="dxa"/>
            <w:tcBorders>
              <w:top w:val="nil"/>
              <w:left w:val="nil"/>
              <w:bottom w:val="nil"/>
              <w:right w:val="nil"/>
            </w:tcBorders>
            <w:shd w:val="clear" w:color="auto" w:fill="auto"/>
            <w:noWrap/>
            <w:vAlign w:val="bottom"/>
            <w:hideMark/>
          </w:tcPr>
          <w:p w:rsidR="00B73804" w:rsidRPr="007B3715" w:rsidRDefault="00B73804" w:rsidP="00BB7B48">
            <w:pPr>
              <w:rPr>
                <w:rFonts w:ascii="Times New Roman" w:hAnsi="Times New Roman" w:cs="Times New Roman"/>
                <w:sz w:val="26"/>
                <w:szCs w:val="26"/>
              </w:rPr>
            </w:pPr>
          </w:p>
        </w:tc>
      </w:tr>
      <w:tr w:rsidR="00B73804" w:rsidRPr="007B3715" w:rsidTr="007B3715">
        <w:trPr>
          <w:gridAfter w:val="1"/>
          <w:wAfter w:w="46" w:type="dxa"/>
          <w:trHeight w:val="300"/>
        </w:trPr>
        <w:tc>
          <w:tcPr>
            <w:tcW w:w="563" w:type="dxa"/>
            <w:tcBorders>
              <w:top w:val="nil"/>
              <w:left w:val="nil"/>
              <w:bottom w:val="nil"/>
              <w:right w:val="nil"/>
            </w:tcBorders>
            <w:shd w:val="clear" w:color="auto" w:fill="auto"/>
            <w:noWrap/>
            <w:vAlign w:val="bottom"/>
            <w:hideMark/>
          </w:tcPr>
          <w:p w:rsidR="00B73804" w:rsidRPr="007B3715" w:rsidRDefault="00B73804" w:rsidP="00BB7B48">
            <w:pPr>
              <w:rPr>
                <w:rFonts w:ascii="Times New Roman" w:hAnsi="Times New Roman" w:cs="Times New Roman"/>
                <w:sz w:val="26"/>
                <w:szCs w:val="26"/>
              </w:rPr>
            </w:pPr>
          </w:p>
        </w:tc>
        <w:tc>
          <w:tcPr>
            <w:tcW w:w="4744" w:type="dxa"/>
            <w:tcBorders>
              <w:top w:val="nil"/>
              <w:left w:val="nil"/>
              <w:bottom w:val="nil"/>
              <w:right w:val="nil"/>
            </w:tcBorders>
            <w:shd w:val="clear" w:color="auto" w:fill="auto"/>
            <w:noWrap/>
            <w:vAlign w:val="bottom"/>
            <w:hideMark/>
          </w:tcPr>
          <w:p w:rsidR="00B73804" w:rsidRPr="007B3715" w:rsidRDefault="00B73804" w:rsidP="00BB7B48">
            <w:pPr>
              <w:rPr>
                <w:rFonts w:ascii="Times New Roman" w:hAnsi="Times New Roman" w:cs="Times New Roman"/>
                <w:sz w:val="26"/>
                <w:szCs w:val="26"/>
              </w:rPr>
            </w:pPr>
          </w:p>
        </w:tc>
        <w:tc>
          <w:tcPr>
            <w:tcW w:w="1260" w:type="dxa"/>
            <w:tcBorders>
              <w:top w:val="nil"/>
              <w:left w:val="nil"/>
              <w:bottom w:val="nil"/>
              <w:right w:val="nil"/>
            </w:tcBorders>
            <w:shd w:val="clear" w:color="auto" w:fill="auto"/>
            <w:noWrap/>
            <w:vAlign w:val="bottom"/>
            <w:hideMark/>
          </w:tcPr>
          <w:p w:rsidR="00B73804" w:rsidRPr="007B3715" w:rsidRDefault="00B73804" w:rsidP="00BB7B48">
            <w:pPr>
              <w:rPr>
                <w:rFonts w:ascii="Times New Roman" w:hAnsi="Times New Roman" w:cs="Times New Roman"/>
                <w:sz w:val="26"/>
                <w:szCs w:val="26"/>
              </w:rPr>
            </w:pPr>
          </w:p>
        </w:tc>
        <w:tc>
          <w:tcPr>
            <w:tcW w:w="6300" w:type="dxa"/>
            <w:gridSpan w:val="3"/>
            <w:tcBorders>
              <w:top w:val="nil"/>
              <w:left w:val="nil"/>
              <w:bottom w:val="nil"/>
              <w:right w:val="nil"/>
            </w:tcBorders>
            <w:shd w:val="clear" w:color="auto" w:fill="auto"/>
            <w:noWrap/>
            <w:vAlign w:val="bottom"/>
            <w:hideMark/>
          </w:tcPr>
          <w:p w:rsidR="00B73804" w:rsidRPr="007B3715" w:rsidRDefault="00B73804" w:rsidP="00BB7B48">
            <w:pPr>
              <w:jc w:val="center"/>
              <w:rPr>
                <w:rFonts w:ascii="Times New Roman" w:hAnsi="Times New Roman" w:cs="Times New Roman"/>
                <w:b/>
                <w:bCs/>
                <w:sz w:val="26"/>
                <w:szCs w:val="26"/>
              </w:rPr>
            </w:pPr>
            <w:r w:rsidRPr="007B3715">
              <w:rPr>
                <w:rFonts w:ascii="Times New Roman" w:hAnsi="Times New Roman" w:cs="Times New Roman"/>
                <w:b/>
                <w:bCs/>
                <w:sz w:val="26"/>
                <w:szCs w:val="26"/>
              </w:rPr>
              <w:t>Võ Tấn Nhượng</w:t>
            </w:r>
          </w:p>
        </w:tc>
      </w:tr>
      <w:tr w:rsidR="00B73804" w:rsidRPr="007B3715" w:rsidTr="007B3715">
        <w:trPr>
          <w:gridAfter w:val="1"/>
          <w:wAfter w:w="46" w:type="dxa"/>
          <w:trHeight w:val="300"/>
        </w:trPr>
        <w:tc>
          <w:tcPr>
            <w:tcW w:w="563" w:type="dxa"/>
            <w:tcBorders>
              <w:top w:val="nil"/>
              <w:left w:val="nil"/>
              <w:bottom w:val="nil"/>
              <w:right w:val="nil"/>
            </w:tcBorders>
            <w:shd w:val="clear" w:color="auto" w:fill="auto"/>
            <w:noWrap/>
            <w:vAlign w:val="bottom"/>
            <w:hideMark/>
          </w:tcPr>
          <w:p w:rsidR="00B73804" w:rsidRPr="007B3715" w:rsidRDefault="00B73804" w:rsidP="00BB7B48">
            <w:pPr>
              <w:rPr>
                <w:rFonts w:ascii="Times New Roman" w:hAnsi="Times New Roman" w:cs="Times New Roman"/>
                <w:sz w:val="26"/>
                <w:szCs w:val="26"/>
              </w:rPr>
            </w:pPr>
          </w:p>
        </w:tc>
        <w:tc>
          <w:tcPr>
            <w:tcW w:w="4744" w:type="dxa"/>
            <w:tcBorders>
              <w:top w:val="nil"/>
              <w:left w:val="nil"/>
              <w:bottom w:val="nil"/>
              <w:right w:val="nil"/>
            </w:tcBorders>
            <w:shd w:val="clear" w:color="auto" w:fill="auto"/>
            <w:noWrap/>
            <w:vAlign w:val="bottom"/>
            <w:hideMark/>
          </w:tcPr>
          <w:p w:rsidR="00B73804" w:rsidRPr="007B3715" w:rsidRDefault="00B73804" w:rsidP="00BB7B48">
            <w:pPr>
              <w:rPr>
                <w:rFonts w:ascii="Times New Roman" w:hAnsi="Times New Roman" w:cs="Times New Roman"/>
                <w:sz w:val="26"/>
                <w:szCs w:val="26"/>
              </w:rPr>
            </w:pPr>
          </w:p>
        </w:tc>
        <w:tc>
          <w:tcPr>
            <w:tcW w:w="1260" w:type="dxa"/>
            <w:tcBorders>
              <w:top w:val="nil"/>
              <w:left w:val="nil"/>
              <w:bottom w:val="nil"/>
              <w:right w:val="nil"/>
            </w:tcBorders>
            <w:shd w:val="clear" w:color="auto" w:fill="auto"/>
            <w:noWrap/>
            <w:vAlign w:val="bottom"/>
            <w:hideMark/>
          </w:tcPr>
          <w:p w:rsidR="00B73804" w:rsidRPr="007B3715" w:rsidRDefault="00B73804" w:rsidP="00BB7B48">
            <w:pPr>
              <w:rPr>
                <w:rFonts w:ascii="Times New Roman" w:hAnsi="Times New Roman" w:cs="Times New Roman"/>
                <w:sz w:val="26"/>
                <w:szCs w:val="26"/>
              </w:rPr>
            </w:pPr>
          </w:p>
        </w:tc>
        <w:tc>
          <w:tcPr>
            <w:tcW w:w="6300" w:type="dxa"/>
            <w:gridSpan w:val="3"/>
            <w:tcBorders>
              <w:top w:val="nil"/>
              <w:left w:val="nil"/>
              <w:bottom w:val="nil"/>
              <w:right w:val="nil"/>
            </w:tcBorders>
            <w:shd w:val="clear" w:color="auto" w:fill="auto"/>
            <w:noWrap/>
            <w:vAlign w:val="bottom"/>
            <w:hideMark/>
          </w:tcPr>
          <w:p w:rsidR="00B73804" w:rsidRPr="007B3715" w:rsidRDefault="00B73804" w:rsidP="00BB7B48">
            <w:pPr>
              <w:jc w:val="center"/>
              <w:rPr>
                <w:rFonts w:ascii="Times New Roman" w:hAnsi="Times New Roman" w:cs="Times New Roman"/>
                <w:sz w:val="26"/>
                <w:szCs w:val="26"/>
              </w:rPr>
            </w:pPr>
            <w:r w:rsidRPr="007B3715">
              <w:rPr>
                <w:rFonts w:ascii="Times New Roman" w:hAnsi="Times New Roman" w:cs="Times New Roman"/>
                <w:sz w:val="26"/>
                <w:szCs w:val="26"/>
              </w:rPr>
              <w:t>(Kỹ sư định giá hạng II, số CC 0640233)</w:t>
            </w:r>
          </w:p>
        </w:tc>
      </w:tr>
    </w:tbl>
    <w:p w:rsidR="00B73804" w:rsidRPr="00CE5724" w:rsidRDefault="00B73804" w:rsidP="005151CA">
      <w:pPr>
        <w:ind w:left="5760" w:firstLine="720"/>
        <w:rPr>
          <w:b/>
          <w:sz w:val="26"/>
          <w:szCs w:val="26"/>
        </w:rPr>
      </w:pPr>
    </w:p>
    <w:sectPr w:rsidR="00B73804" w:rsidRPr="00CE5724" w:rsidSect="00F65305">
      <w:footerReference w:type="default" r:id="rId6"/>
      <w:pgSz w:w="15840" w:h="12240" w:orient="landscape"/>
      <w:pgMar w:top="576" w:right="1152" w:bottom="576" w:left="1728" w:header="720" w:footer="18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1B08" w:rsidRDefault="00251B08" w:rsidP="00BC7E35">
      <w:pPr>
        <w:spacing w:after="0" w:line="240" w:lineRule="auto"/>
      </w:pPr>
      <w:r>
        <w:separator/>
      </w:r>
    </w:p>
  </w:endnote>
  <w:endnote w:type="continuationSeparator" w:id="0">
    <w:p w:rsidR="00251B08" w:rsidRDefault="00251B08" w:rsidP="00BC7E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810988572"/>
      <w:docPartObj>
        <w:docPartGallery w:val="Page Numbers (Bottom of Page)"/>
        <w:docPartUnique/>
      </w:docPartObj>
    </w:sdtPr>
    <w:sdtEndPr>
      <w:rPr>
        <w:noProof/>
      </w:rPr>
    </w:sdtEndPr>
    <w:sdtContent>
      <w:p w:rsidR="007C499F" w:rsidRPr="00BC7E35" w:rsidRDefault="007C499F">
        <w:pPr>
          <w:pStyle w:val="Footer"/>
          <w:jc w:val="right"/>
          <w:rPr>
            <w:rFonts w:ascii="Times New Roman" w:hAnsi="Times New Roman" w:cs="Times New Roman"/>
          </w:rPr>
        </w:pPr>
        <w:r w:rsidRPr="00BC7E35">
          <w:rPr>
            <w:rFonts w:ascii="Times New Roman" w:hAnsi="Times New Roman" w:cs="Times New Roman"/>
          </w:rPr>
          <w:fldChar w:fldCharType="begin"/>
        </w:r>
        <w:r w:rsidRPr="00BC7E35">
          <w:rPr>
            <w:rFonts w:ascii="Times New Roman" w:hAnsi="Times New Roman" w:cs="Times New Roman"/>
          </w:rPr>
          <w:instrText xml:space="preserve"> PAGE   \* MERGEFORMAT </w:instrText>
        </w:r>
        <w:r w:rsidRPr="00BC7E35">
          <w:rPr>
            <w:rFonts w:ascii="Times New Roman" w:hAnsi="Times New Roman" w:cs="Times New Roman"/>
          </w:rPr>
          <w:fldChar w:fldCharType="separate"/>
        </w:r>
        <w:r>
          <w:rPr>
            <w:rFonts w:ascii="Times New Roman" w:hAnsi="Times New Roman" w:cs="Times New Roman"/>
            <w:noProof/>
          </w:rPr>
          <w:t>2</w:t>
        </w:r>
        <w:r w:rsidRPr="00BC7E35">
          <w:rPr>
            <w:rFonts w:ascii="Times New Roman" w:hAnsi="Times New Roman" w:cs="Times New Roman"/>
            <w:noProof/>
          </w:rPr>
          <w:fldChar w:fldCharType="end"/>
        </w:r>
      </w:p>
    </w:sdtContent>
  </w:sdt>
  <w:p w:rsidR="007C499F" w:rsidRDefault="007C49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1B08" w:rsidRDefault="00251B08" w:rsidP="00BC7E35">
      <w:pPr>
        <w:spacing w:after="0" w:line="240" w:lineRule="auto"/>
      </w:pPr>
      <w:r>
        <w:separator/>
      </w:r>
    </w:p>
  </w:footnote>
  <w:footnote w:type="continuationSeparator" w:id="0">
    <w:p w:rsidR="00251B08" w:rsidRDefault="00251B08" w:rsidP="00BC7E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3"/>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CD1"/>
    <w:rsid w:val="000075F1"/>
    <w:rsid w:val="000A2EF2"/>
    <w:rsid w:val="00104FCA"/>
    <w:rsid w:val="00172079"/>
    <w:rsid w:val="001D57D6"/>
    <w:rsid w:val="00251B08"/>
    <w:rsid w:val="00437544"/>
    <w:rsid w:val="005151CA"/>
    <w:rsid w:val="00574B3A"/>
    <w:rsid w:val="00593E99"/>
    <w:rsid w:val="00677197"/>
    <w:rsid w:val="006975E8"/>
    <w:rsid w:val="00717AB9"/>
    <w:rsid w:val="007B3715"/>
    <w:rsid w:val="007C499F"/>
    <w:rsid w:val="00824640"/>
    <w:rsid w:val="00947870"/>
    <w:rsid w:val="00A841DC"/>
    <w:rsid w:val="00B11CD1"/>
    <w:rsid w:val="00B35C47"/>
    <w:rsid w:val="00B73804"/>
    <w:rsid w:val="00BC7E35"/>
    <w:rsid w:val="00CD668E"/>
    <w:rsid w:val="00DA0485"/>
    <w:rsid w:val="00DA2C97"/>
    <w:rsid w:val="00E64FD7"/>
    <w:rsid w:val="00EA0A99"/>
    <w:rsid w:val="00EC3F50"/>
    <w:rsid w:val="00F412BC"/>
    <w:rsid w:val="00F65305"/>
    <w:rsid w:val="00F83938"/>
    <w:rsid w:val="00FB7B6A"/>
    <w:rsid w:val="00FF49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F31FA2"/>
  <w15:docId w15:val="{03F85F77-A2B2-48F8-B9F1-A58B44821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39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C7E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7E35"/>
  </w:style>
  <w:style w:type="paragraph" w:styleId="Footer">
    <w:name w:val="footer"/>
    <w:basedOn w:val="Normal"/>
    <w:link w:val="FooterChar"/>
    <w:uiPriority w:val="99"/>
    <w:unhideWhenUsed/>
    <w:rsid w:val="00BC7E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7E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0349036">
      <w:bodyDiv w:val="1"/>
      <w:marLeft w:val="0"/>
      <w:marRight w:val="0"/>
      <w:marTop w:val="0"/>
      <w:marBottom w:val="0"/>
      <w:divBdr>
        <w:top w:val="none" w:sz="0" w:space="0" w:color="auto"/>
        <w:left w:val="none" w:sz="0" w:space="0" w:color="auto"/>
        <w:bottom w:val="none" w:sz="0" w:space="0" w:color="auto"/>
        <w:right w:val="none" w:sz="0" w:space="0" w:color="auto"/>
      </w:divBdr>
    </w:div>
    <w:div w:id="1501696139">
      <w:bodyDiv w:val="1"/>
      <w:marLeft w:val="0"/>
      <w:marRight w:val="0"/>
      <w:marTop w:val="0"/>
      <w:marBottom w:val="0"/>
      <w:divBdr>
        <w:top w:val="none" w:sz="0" w:space="0" w:color="auto"/>
        <w:left w:val="none" w:sz="0" w:space="0" w:color="auto"/>
        <w:bottom w:val="none" w:sz="0" w:space="0" w:color="auto"/>
        <w:right w:val="none" w:sz="0" w:space="0" w:color="auto"/>
      </w:divBdr>
    </w:div>
    <w:div w:id="1696810574">
      <w:bodyDiv w:val="1"/>
      <w:marLeft w:val="0"/>
      <w:marRight w:val="0"/>
      <w:marTop w:val="0"/>
      <w:marBottom w:val="0"/>
      <w:divBdr>
        <w:top w:val="none" w:sz="0" w:space="0" w:color="auto"/>
        <w:left w:val="none" w:sz="0" w:space="0" w:color="auto"/>
        <w:bottom w:val="none" w:sz="0" w:space="0" w:color="auto"/>
        <w:right w:val="none" w:sz="0" w:space="0" w:color="auto"/>
      </w:divBdr>
    </w:div>
    <w:div w:id="1881699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22</Pages>
  <Words>3941</Words>
  <Characters>22466</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Thai</dc:creator>
  <cp:keywords/>
  <dc:description/>
  <cp:lastModifiedBy>HIEUTRUONG</cp:lastModifiedBy>
  <cp:revision>16</cp:revision>
  <dcterms:created xsi:type="dcterms:W3CDTF">2020-04-16T00:48:00Z</dcterms:created>
  <dcterms:modified xsi:type="dcterms:W3CDTF">2020-04-16T01:23:00Z</dcterms:modified>
</cp:coreProperties>
</file>